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9B5F" w14:textId="3FE172A0" w:rsidR="008D3D00" w:rsidRDefault="00F67F63" w:rsidP="008D3D00">
      <w:pPr>
        <w:snapToGrid w:val="0"/>
        <w:spacing w:line="240" w:lineRule="atLeas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F68B6" wp14:editId="3C5FBCF9">
                <wp:simplePos x="0" y="0"/>
                <wp:positionH relativeFrom="column">
                  <wp:posOffset>-166370</wp:posOffset>
                </wp:positionH>
                <wp:positionV relativeFrom="paragraph">
                  <wp:posOffset>-677545</wp:posOffset>
                </wp:positionV>
                <wp:extent cx="6784975" cy="405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3486" w14:textId="77777777" w:rsidR="0056051A" w:rsidRPr="00E4775E" w:rsidRDefault="0056051A" w:rsidP="0056051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775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委任状」は代表者及び届出代理人（代表者から継続して委任を受けている旨の届出がされている者）でない者が、当該入札において代理人（届出代理人から委任を受けている復代理人を含む。）として入札する場合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F6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1pt;margin-top:-53.35pt;width:534.25pt;height:31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" strokecolor="red">
                <v:textbox style="mso-fit-shape-to-text:t">
                  <w:txbxContent>
                    <w:p w14:paraId="18B93486" w14:textId="77777777" w:rsidR="0056051A" w:rsidRPr="00E4775E" w:rsidRDefault="0056051A" w:rsidP="0056051A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4775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委任状」は代表者及び届出代理人（代表者から継続して委任を受けている旨の届出がされている者）でない者が、当該入札において代理人（届出代理人から委任を受けている復代理人を含む。）として入札する場合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D3D00">
        <w:rPr>
          <w:rFonts w:eastAsia="ＭＳ ゴシック" w:hint="eastAsia"/>
          <w:sz w:val="40"/>
        </w:rPr>
        <w:t>委　　　　任　　　　状</w:t>
      </w:r>
    </w:p>
    <w:p w14:paraId="2B664CA0" w14:textId="6A8F0EF7" w:rsidR="008D3D00" w:rsidRDefault="002E3B5D" w:rsidP="008D3D00">
      <w:pPr>
        <w:snapToGrid w:val="0"/>
        <w:spacing w:beforeLines="150" w:before="42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0435C">
        <w:rPr>
          <w:rFonts w:hint="eastAsia"/>
          <w:sz w:val="24"/>
        </w:rPr>
        <w:t>５</w:t>
      </w:r>
      <w:r w:rsidR="008D3D00">
        <w:rPr>
          <w:rFonts w:hint="eastAsia"/>
          <w:sz w:val="24"/>
        </w:rPr>
        <w:t>年</w:t>
      </w:r>
      <w:r w:rsidR="0004528B">
        <w:rPr>
          <w:rFonts w:hint="eastAsia"/>
          <w:sz w:val="24"/>
        </w:rPr>
        <w:t>１</w:t>
      </w:r>
      <w:r w:rsidR="008D3D00">
        <w:rPr>
          <w:rFonts w:hint="eastAsia"/>
          <w:sz w:val="24"/>
        </w:rPr>
        <w:t xml:space="preserve">月　　日　</w:t>
      </w:r>
    </w:p>
    <w:p w14:paraId="0E966A0C" w14:textId="77777777" w:rsidR="008D3D00" w:rsidRDefault="008D3D00" w:rsidP="008D3D00">
      <w:pPr>
        <w:snapToGrid w:val="0"/>
        <w:spacing w:beforeLines="100" w:before="285"/>
        <w:rPr>
          <w:sz w:val="24"/>
        </w:rPr>
      </w:pPr>
    </w:p>
    <w:p w14:paraId="3B6F129F" w14:textId="77777777" w:rsidR="008D3D00" w:rsidRDefault="007C046E" w:rsidP="008D3D00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>公益財団法人広島市みどり生きもの協会</w:t>
      </w:r>
      <w:r w:rsidR="008D3D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理事</w:t>
      </w:r>
      <w:r w:rsidR="008D3D00">
        <w:rPr>
          <w:rFonts w:hint="eastAsia"/>
          <w:sz w:val="24"/>
        </w:rPr>
        <w:t>長</w:t>
      </w:r>
    </w:p>
    <w:p w14:paraId="2F2A2372" w14:textId="77777777" w:rsidR="008D3D00" w:rsidRDefault="008D3D00" w:rsidP="008D3D00">
      <w:pPr>
        <w:snapToGrid w:val="0"/>
        <w:rPr>
          <w:sz w:val="24"/>
        </w:rPr>
      </w:pPr>
    </w:p>
    <w:p w14:paraId="7E9EA367" w14:textId="77777777" w:rsidR="008D3D00" w:rsidRDefault="008D3D00" w:rsidP="008D3D00">
      <w:pPr>
        <w:snapToGrid w:val="0"/>
        <w:rPr>
          <w:sz w:val="24"/>
        </w:rPr>
      </w:pPr>
    </w:p>
    <w:p w14:paraId="26EFA234" w14:textId="77777777" w:rsidR="008D3D00" w:rsidRDefault="008D3D00" w:rsidP="008D3D00">
      <w:pPr>
        <w:snapToGrid w:val="0"/>
        <w:ind w:firstLineChars="1100" w:firstLine="2750"/>
        <w:rPr>
          <w:sz w:val="24"/>
        </w:rPr>
      </w:pPr>
      <w:r>
        <w:rPr>
          <w:rFonts w:hint="eastAsia"/>
          <w:sz w:val="24"/>
        </w:rPr>
        <w:t>（委任者）住所（</w:t>
      </w:r>
      <w:r w:rsidRPr="00E2493A">
        <w:rPr>
          <w:rFonts w:hint="eastAsia"/>
          <w:kern w:val="0"/>
          <w:sz w:val="24"/>
        </w:rPr>
        <w:t>所在地</w:t>
      </w:r>
      <w:r>
        <w:rPr>
          <w:rFonts w:hint="eastAsia"/>
          <w:kern w:val="0"/>
          <w:sz w:val="24"/>
        </w:rPr>
        <w:t>）</w:t>
      </w:r>
    </w:p>
    <w:p w14:paraId="522E5B10" w14:textId="77777777" w:rsidR="008D3D00" w:rsidRDefault="008D3D00" w:rsidP="008D3D00">
      <w:pPr>
        <w:snapToGrid w:val="0"/>
        <w:ind w:firstLineChars="1600" w:firstLine="400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7685B2A" w14:textId="77777777" w:rsidR="008D3D00" w:rsidRDefault="008D3D00" w:rsidP="008D3D00">
      <w:pPr>
        <w:snapToGrid w:val="0"/>
        <w:ind w:firstLineChars="1600" w:firstLine="40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14:paraId="597E38BE" w14:textId="77777777" w:rsidR="008D3D00" w:rsidRDefault="008D3D00" w:rsidP="008D3D00">
      <w:pPr>
        <w:snapToGrid w:val="0"/>
        <w:rPr>
          <w:sz w:val="24"/>
        </w:rPr>
      </w:pPr>
    </w:p>
    <w:p w14:paraId="5A53ACBC" w14:textId="77777777" w:rsidR="008D3D00" w:rsidRDefault="008D3D00" w:rsidP="008D3D00">
      <w:pPr>
        <w:snapToGrid w:val="0"/>
        <w:rPr>
          <w:sz w:val="24"/>
        </w:rPr>
      </w:pPr>
    </w:p>
    <w:p w14:paraId="57168EB9" w14:textId="77777777" w:rsidR="008D3D00" w:rsidRDefault="008D3D00" w:rsidP="008D3D00">
      <w:pPr>
        <w:snapToGrid w:val="0"/>
        <w:rPr>
          <w:sz w:val="24"/>
        </w:rPr>
      </w:pPr>
    </w:p>
    <w:p w14:paraId="176E34AA" w14:textId="77777777" w:rsidR="008D3D00" w:rsidRDefault="008D3D00" w:rsidP="008D3D00">
      <w:pPr>
        <w:pStyle w:val="a8"/>
        <w:spacing w:beforeLines="50" w:before="142"/>
        <w:ind w:leftChars="202" w:left="444" w:right="145" w:firstLine="25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</w:t>
      </w:r>
      <w:r w:rsidR="007C046E">
        <w:rPr>
          <w:rFonts w:hint="eastAsia"/>
          <w:sz w:val="24"/>
        </w:rPr>
        <w:t>件名</w:t>
      </w:r>
      <w:r>
        <w:rPr>
          <w:rFonts w:hint="eastAsia"/>
          <w:sz w:val="24"/>
        </w:rPr>
        <w:t>の入札に関する一切の権限を委任します。</w:t>
      </w:r>
    </w:p>
    <w:p w14:paraId="79E70EFC" w14:textId="77777777" w:rsidR="008D3D00" w:rsidRDefault="008D3D00" w:rsidP="008D3D00">
      <w:pPr>
        <w:snapToGrid w:val="0"/>
        <w:rPr>
          <w:rFonts w:ascii="ＭＳ 明朝" w:hAnsi="ＭＳ 明朝"/>
          <w:sz w:val="24"/>
        </w:rPr>
      </w:pPr>
    </w:p>
    <w:p w14:paraId="3036C05A" w14:textId="77777777" w:rsidR="008D3D00" w:rsidRDefault="008D3D00" w:rsidP="008D3D00">
      <w:pPr>
        <w:pStyle w:val="a9"/>
      </w:pPr>
      <w:r>
        <w:rPr>
          <w:rFonts w:hint="eastAsia"/>
        </w:rPr>
        <w:t>記</w:t>
      </w:r>
    </w:p>
    <w:p w14:paraId="3F7DF843" w14:textId="17BF6989" w:rsidR="008D3D00" w:rsidRDefault="008D3D00" w:rsidP="008D3D00">
      <w:pPr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１　開札日　　　　</w:t>
      </w:r>
      <w:r w:rsidR="002E3B5D">
        <w:rPr>
          <w:rFonts w:hint="eastAsia"/>
          <w:sz w:val="24"/>
          <w:u w:val="single"/>
        </w:rPr>
        <w:t>令和</w:t>
      </w:r>
      <w:r w:rsidR="0000435C"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>年</w:t>
      </w:r>
      <w:r w:rsidR="0004528B">
        <w:rPr>
          <w:rFonts w:hint="eastAsia"/>
          <w:sz w:val="24"/>
          <w:u w:val="single"/>
        </w:rPr>
        <w:t>１</w:t>
      </w:r>
      <w:r>
        <w:rPr>
          <w:rFonts w:hint="eastAsia"/>
          <w:sz w:val="24"/>
          <w:u w:val="single"/>
        </w:rPr>
        <w:t>月</w:t>
      </w:r>
      <w:r w:rsidR="0000435C">
        <w:rPr>
          <w:rFonts w:hint="eastAsia"/>
          <w:sz w:val="24"/>
          <w:u w:val="single"/>
        </w:rPr>
        <w:t>１３</w:t>
      </w:r>
      <w:r>
        <w:rPr>
          <w:rFonts w:hint="eastAsia"/>
          <w:sz w:val="24"/>
          <w:u w:val="single"/>
        </w:rPr>
        <w:t>日</w:t>
      </w:r>
    </w:p>
    <w:p w14:paraId="1A243B9D" w14:textId="2C45FC9F" w:rsidR="00AD5B0F" w:rsidRPr="00AD5B0F" w:rsidRDefault="008D3D00" w:rsidP="00AD5B0F">
      <w:pPr>
        <w:spacing w:beforeLines="100" w:before="285"/>
        <w:ind w:left="2250" w:hangingChars="900" w:hanging="2250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="00AD5B0F">
        <w:rPr>
          <w:rFonts w:hint="eastAsia"/>
          <w:sz w:val="24"/>
        </w:rPr>
        <w:t>件　名</w:t>
      </w:r>
      <w:r>
        <w:rPr>
          <w:rFonts w:hint="eastAsia"/>
          <w:sz w:val="24"/>
        </w:rPr>
        <w:t xml:space="preserve">　　</w:t>
      </w:r>
      <w:r w:rsidR="007C046E">
        <w:rPr>
          <w:rFonts w:hint="eastAsia"/>
          <w:sz w:val="24"/>
        </w:rPr>
        <w:t xml:space="preserve">　　</w:t>
      </w:r>
      <w:r w:rsidR="00AD5B0F" w:rsidRPr="00AD5B0F">
        <w:rPr>
          <w:rFonts w:hint="eastAsia"/>
          <w:sz w:val="24"/>
          <w:u w:val="single"/>
        </w:rPr>
        <w:t>Ｘ線一般撮影システムの納入及び設置</w:t>
      </w:r>
    </w:p>
    <w:p w14:paraId="3C8F479D" w14:textId="70A236FB" w:rsidR="008D3D00" w:rsidRDefault="008D3D00" w:rsidP="008D3D00">
      <w:pPr>
        <w:pStyle w:val="ab"/>
        <w:spacing w:beforeLines="100" w:before="285"/>
        <w:jc w:val="both"/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8D3D00" w14:paraId="2921F279" w14:textId="77777777" w:rsidTr="00AA7CF8">
        <w:trPr>
          <w:trHeight w:val="1951"/>
        </w:trPr>
        <w:tc>
          <w:tcPr>
            <w:tcW w:w="1711" w:type="dxa"/>
          </w:tcPr>
          <w:p w14:paraId="5FBB225B" w14:textId="77777777" w:rsidR="008D3D00" w:rsidRDefault="008D3D00" w:rsidP="00AA7CF8">
            <w:pPr>
              <w:pStyle w:val="a9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14:paraId="165FD7A3" w14:textId="77777777" w:rsidR="008D3D00" w:rsidRDefault="008D3D00" w:rsidP="008D3D00">
      <w:pPr>
        <w:rPr>
          <w:sz w:val="24"/>
        </w:rPr>
      </w:pPr>
    </w:p>
    <w:p w14:paraId="75E04D39" w14:textId="77777777" w:rsidR="00F112FF" w:rsidRPr="00C80BD6" w:rsidRDefault="00F112FF" w:rsidP="00F112FF">
      <w:pPr>
        <w:pStyle w:val="a3"/>
        <w:rPr>
          <w:spacing w:val="0"/>
          <w:sz w:val="22"/>
          <w:szCs w:val="22"/>
        </w:rPr>
      </w:pPr>
    </w:p>
    <w:sectPr w:rsidR="00F112FF" w:rsidRPr="00C80BD6" w:rsidSect="001C6FDC">
      <w:footerReference w:type="even" r:id="rId10"/>
      <w:footerReference w:type="default" r:id="rId11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6753" w14:textId="77777777" w:rsidR="00480BED" w:rsidRDefault="00480BED">
      <w:r>
        <w:separator/>
      </w:r>
    </w:p>
  </w:endnote>
  <w:endnote w:type="continuationSeparator" w:id="0">
    <w:p w14:paraId="0D62DC40" w14:textId="77777777" w:rsidR="00480BED" w:rsidRDefault="0048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F8A7" w14:textId="77777777" w:rsidR="00C80BD6" w:rsidRDefault="00C80B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C7FB95" w14:textId="77777777" w:rsidR="00C80BD6" w:rsidRDefault="00C80B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9A76" w14:textId="77777777" w:rsidR="00C80BD6" w:rsidRDefault="00C80B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C416" w14:textId="77777777" w:rsidR="00480BED" w:rsidRDefault="00480BED">
      <w:r>
        <w:separator/>
      </w:r>
    </w:p>
  </w:footnote>
  <w:footnote w:type="continuationSeparator" w:id="0">
    <w:p w14:paraId="7C2E7AB6" w14:textId="77777777" w:rsidR="00480BED" w:rsidRDefault="0048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435C"/>
    <w:rsid w:val="000067D1"/>
    <w:rsid w:val="000406B9"/>
    <w:rsid w:val="0004528B"/>
    <w:rsid w:val="00062725"/>
    <w:rsid w:val="0009010F"/>
    <w:rsid w:val="000A0F78"/>
    <w:rsid w:val="000C1679"/>
    <w:rsid w:val="00132871"/>
    <w:rsid w:val="00161935"/>
    <w:rsid w:val="001C0FAC"/>
    <w:rsid w:val="001C6FDC"/>
    <w:rsid w:val="001D6DAD"/>
    <w:rsid w:val="00211151"/>
    <w:rsid w:val="00247BA7"/>
    <w:rsid w:val="002B2840"/>
    <w:rsid w:val="002E3B5D"/>
    <w:rsid w:val="003012CB"/>
    <w:rsid w:val="00323E95"/>
    <w:rsid w:val="00334340"/>
    <w:rsid w:val="004155D1"/>
    <w:rsid w:val="004431D4"/>
    <w:rsid w:val="0046492F"/>
    <w:rsid w:val="00480BED"/>
    <w:rsid w:val="004A3B8C"/>
    <w:rsid w:val="0056051A"/>
    <w:rsid w:val="00564879"/>
    <w:rsid w:val="00591377"/>
    <w:rsid w:val="005D6413"/>
    <w:rsid w:val="00641102"/>
    <w:rsid w:val="006B19D0"/>
    <w:rsid w:val="006C196D"/>
    <w:rsid w:val="006D2187"/>
    <w:rsid w:val="00740035"/>
    <w:rsid w:val="007A28F7"/>
    <w:rsid w:val="007B2AB4"/>
    <w:rsid w:val="007C046E"/>
    <w:rsid w:val="007E7935"/>
    <w:rsid w:val="00822173"/>
    <w:rsid w:val="008A2D2E"/>
    <w:rsid w:val="008D282D"/>
    <w:rsid w:val="008D3D00"/>
    <w:rsid w:val="008D6DEC"/>
    <w:rsid w:val="008E1B8A"/>
    <w:rsid w:val="00925AB6"/>
    <w:rsid w:val="0094547A"/>
    <w:rsid w:val="00980169"/>
    <w:rsid w:val="00984540"/>
    <w:rsid w:val="009C3B06"/>
    <w:rsid w:val="00A04460"/>
    <w:rsid w:val="00A218A2"/>
    <w:rsid w:val="00A33828"/>
    <w:rsid w:val="00A46D93"/>
    <w:rsid w:val="00AA7CF8"/>
    <w:rsid w:val="00AD487E"/>
    <w:rsid w:val="00AD5B0F"/>
    <w:rsid w:val="00AF08DD"/>
    <w:rsid w:val="00B03B18"/>
    <w:rsid w:val="00BD767B"/>
    <w:rsid w:val="00C21CBC"/>
    <w:rsid w:val="00C80BD6"/>
    <w:rsid w:val="00CA64BD"/>
    <w:rsid w:val="00CA71F5"/>
    <w:rsid w:val="00CB59C6"/>
    <w:rsid w:val="00CB7CB7"/>
    <w:rsid w:val="00D53158"/>
    <w:rsid w:val="00D9393C"/>
    <w:rsid w:val="00DA1F10"/>
    <w:rsid w:val="00E04270"/>
    <w:rsid w:val="00E45290"/>
    <w:rsid w:val="00E4775E"/>
    <w:rsid w:val="00EF3A9C"/>
    <w:rsid w:val="00F112FF"/>
    <w:rsid w:val="00F13BD9"/>
    <w:rsid w:val="00F31B46"/>
    <w:rsid w:val="00F56657"/>
    <w:rsid w:val="00F67F63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99BA5"/>
  <w15:chartTrackingRefBased/>
  <w15:docId w15:val="{792C36C7-8947-41F9-80E9-7B5213B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8D3D00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9">
    <w:name w:val="Note Heading"/>
    <w:basedOn w:val="a"/>
    <w:next w:val="a"/>
    <w:link w:val="aa"/>
    <w:rsid w:val="008D3D00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rsid w:val="008D3D0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8D3D00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rsid w:val="008D3D00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23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rsid w:val="00323E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23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F6B8C-A58D-40FF-B8A7-52112F354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AEA86-F9EB-4DFE-88C7-33DF69177E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309AA2-C684-4B53-AA1E-DF5238A72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D5E8EF-7828-4DC9-825D-2122F846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広島市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広島市 安佐動物公園</cp:lastModifiedBy>
  <cp:revision>7</cp:revision>
  <cp:lastPrinted>2022-12-06T10:00:00Z</cp:lastPrinted>
  <dcterms:created xsi:type="dcterms:W3CDTF">2022-06-22T09:51:00Z</dcterms:created>
  <dcterms:modified xsi:type="dcterms:W3CDTF">2022-12-20T01:29:00Z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