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rsidR="005C29CB" w:rsidRPr="00F107E5" w:rsidRDefault="005C29CB" w:rsidP="005C29CB">
      <w:pPr>
        <w:ind w:rightChars="-3" w:right="-6"/>
        <w:jc w:val="left"/>
        <w:rPr>
          <w:rFonts w:hAnsi="ＭＳ 明朝"/>
          <w:color w:val="000000"/>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rsidR="00902F06" w:rsidRPr="00F107E5" w:rsidRDefault="00D944DF"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令和２年４月１日</w:t>
      </w:r>
      <w:r w:rsidR="005C29CB" w:rsidRPr="00F107E5">
        <w:rPr>
          <w:rFonts w:ascii="ＭＳ 明朝" w:hAnsi="ＭＳ 明朝" w:hint="eastAsia"/>
          <w:color w:val="000000"/>
          <w:szCs w:val="21"/>
        </w:rPr>
        <w:t>から</w:t>
      </w:r>
      <w:r w:rsidR="00D80014">
        <w:rPr>
          <w:rFonts w:ascii="ＭＳ 明朝" w:hAnsi="ＭＳ 明朝" w:hint="eastAsia"/>
          <w:color w:val="000000"/>
          <w:szCs w:val="21"/>
        </w:rPr>
        <w:t>令和</w:t>
      </w:r>
      <w:r w:rsidR="00494A91">
        <w:rPr>
          <w:rFonts w:ascii="ＭＳ 明朝" w:hAnsi="ＭＳ 明朝" w:hint="eastAsia"/>
          <w:color w:val="000000"/>
          <w:szCs w:val="21"/>
        </w:rPr>
        <w:t>３</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rsidR="00FE38C6" w:rsidRPr="00F107E5" w:rsidRDefault="00FE38C6"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rsidR="005C29CB" w:rsidRPr="00F107E5" w:rsidRDefault="005C29CB" w:rsidP="00E20F20">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w:t>
      </w:r>
      <w:r w:rsidR="00494A91">
        <w:rPr>
          <w:rFonts w:ascii="ＭＳ 明朝" w:hAnsi="ＭＳ 明朝" w:hint="eastAsia"/>
          <w:szCs w:val="22"/>
        </w:rPr>
        <w:t>令和２</w:t>
      </w:r>
      <w:r w:rsidRPr="00F107E5">
        <w:rPr>
          <w:rFonts w:ascii="ＭＳ 明朝" w:hAnsi="ＭＳ 明朝" w:hint="eastAsia"/>
          <w:szCs w:val="22"/>
        </w:rPr>
        <w:t>・３・</w:t>
      </w:r>
      <w:r w:rsidR="00494A91">
        <w:rPr>
          <w:rFonts w:ascii="ＭＳ 明朝" w:hAnsi="ＭＳ 明朝" w:hint="eastAsia"/>
          <w:szCs w:val="22"/>
        </w:rPr>
        <w:t>４</w:t>
      </w:r>
      <w:r w:rsidRPr="00F107E5">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w:t>
      </w:r>
      <w:r w:rsidR="000A143C" w:rsidRPr="00F107E5">
        <w:rPr>
          <w:rFonts w:ascii="ＭＳ 明朝" w:hAnsi="ＭＳ 明朝" w:hint="eastAsia"/>
          <w:szCs w:val="22"/>
        </w:rPr>
        <w:lastRenderedPageBreak/>
        <w:t>いる者であること。</w:t>
      </w:r>
    </w:p>
    <w:p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rsidR="00D944DF" w:rsidRDefault="00D944DF" w:rsidP="00D944DF">
      <w:pPr>
        <w:spacing w:line="300" w:lineRule="exact"/>
        <w:ind w:leftChars="100" w:left="404" w:hangingChars="100" w:hanging="202"/>
        <w:rPr>
          <w:rFonts w:ascii="ＭＳ 明朝" w:hAnsi="ＭＳ 明朝"/>
          <w:szCs w:val="22"/>
        </w:rPr>
      </w:pPr>
      <w:r>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⑹</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⑺</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sidR="007664AA">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rsidR="00986358" w:rsidRPr="00F107E5" w:rsidRDefault="00D944DF" w:rsidP="00986358">
      <w:pPr>
        <w:spacing w:line="300" w:lineRule="exact"/>
        <w:ind w:leftChars="100" w:left="404" w:rightChars="50" w:right="101" w:hangingChars="100" w:hanging="202"/>
        <w:textAlignment w:val="center"/>
        <w:rPr>
          <w:rFonts w:ascii="ＭＳ 明朝" w:hAnsi="ＭＳ 明朝"/>
          <w:szCs w:val="22"/>
        </w:rPr>
      </w:pPr>
      <w:r>
        <w:rPr>
          <w:rFonts w:ascii="ＭＳ 明朝" w:hAnsi="ＭＳ 明朝" w:hint="eastAsia"/>
          <w:szCs w:val="22"/>
        </w:rPr>
        <w:t>⑻</w:t>
      </w:r>
      <w:r w:rsidR="00986358" w:rsidRPr="00F107E5">
        <w:rPr>
          <w:rFonts w:ascii="ＭＳ 明朝" w:hAnsi="ＭＳ 明朝" w:hint="eastAsia"/>
          <w:szCs w:val="22"/>
        </w:rPr>
        <w:t xml:space="preserve">　広島市競争入札参加資格の「平成</w:t>
      </w:r>
      <w:r w:rsidR="00E242BA">
        <w:rPr>
          <w:rFonts w:ascii="ＭＳ 明朝" w:hAnsi="ＭＳ 明朝" w:hint="eastAsia"/>
          <w:szCs w:val="22"/>
        </w:rPr>
        <w:t>３１</w:t>
      </w:r>
      <w:r w:rsidR="00986358" w:rsidRPr="00F107E5">
        <w:rPr>
          <w:rFonts w:ascii="ＭＳ 明朝" w:hAnsi="ＭＳ 明朝" w:hint="eastAsia"/>
          <w:szCs w:val="22"/>
        </w:rPr>
        <w:t>年・３</w:t>
      </w:r>
      <w:r w:rsidR="00E242BA">
        <w:rPr>
          <w:rFonts w:ascii="ＭＳ 明朝" w:hAnsi="ＭＳ 明朝" w:hint="eastAsia"/>
          <w:szCs w:val="22"/>
        </w:rPr>
        <w:t>２</w:t>
      </w:r>
      <w:r w:rsidR="00986358" w:rsidRPr="00F107E5">
        <w:rPr>
          <w:rFonts w:ascii="ＭＳ 明朝" w:hAnsi="ＭＳ 明朝" w:hint="eastAsia"/>
          <w:szCs w:val="22"/>
        </w:rPr>
        <w:t>年度建設工事競争入札参加資格者名簿」の工種として「造園」に登録されている者であること。</w:t>
      </w:r>
    </w:p>
    <w:p w:rsidR="00986358" w:rsidRPr="00F107E5" w:rsidRDefault="00986358" w:rsidP="00E91CB8">
      <w:pPr>
        <w:spacing w:line="300" w:lineRule="exact"/>
        <w:rPr>
          <w:color w:val="000000"/>
          <w:szCs w:val="21"/>
        </w:rPr>
      </w:pPr>
    </w:p>
    <w:p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rsidR="00986358" w:rsidRPr="00F107E5" w:rsidRDefault="00494A91" w:rsidP="00986358">
      <w:pPr>
        <w:pStyle w:val="a4"/>
        <w:spacing w:line="300" w:lineRule="exact"/>
        <w:ind w:leftChars="400" w:left="806" w:firstLineChars="86" w:firstLine="173"/>
        <w:rPr>
          <w:dstrike/>
          <w:szCs w:val="21"/>
        </w:rPr>
      </w:pPr>
      <w:r>
        <w:rPr>
          <w:rFonts w:hint="eastAsia"/>
          <w:szCs w:val="21"/>
        </w:rPr>
        <w:t>令和２</w:t>
      </w:r>
      <w:r w:rsidR="00FA058B" w:rsidRPr="00E242BA">
        <w:rPr>
          <w:rFonts w:hint="eastAsia"/>
          <w:szCs w:val="21"/>
        </w:rPr>
        <w:t>年</w:t>
      </w:r>
      <w:r w:rsidR="00D944DF">
        <w:rPr>
          <w:rFonts w:hint="eastAsia"/>
          <w:szCs w:val="21"/>
        </w:rPr>
        <w:t>２</w:t>
      </w:r>
      <w:r w:rsidR="00FA058B" w:rsidRPr="00E242BA">
        <w:rPr>
          <w:rFonts w:hint="eastAsia"/>
          <w:szCs w:val="21"/>
        </w:rPr>
        <w:t>月</w:t>
      </w:r>
      <w:r w:rsidR="00D944DF">
        <w:rPr>
          <w:rFonts w:hint="eastAsia"/>
          <w:szCs w:val="21"/>
        </w:rPr>
        <w:t>１８</w:t>
      </w:r>
      <w:r w:rsidR="00FA058B" w:rsidRPr="00E242BA">
        <w:rPr>
          <w:rFonts w:hint="eastAsia"/>
          <w:szCs w:val="21"/>
        </w:rPr>
        <w:t>日（</w:t>
      </w:r>
      <w:r w:rsidR="00D944DF">
        <w:rPr>
          <w:rFonts w:hint="eastAsia"/>
          <w:szCs w:val="21"/>
        </w:rPr>
        <w:t>火</w:t>
      </w:r>
      <w:r w:rsidR="00FA058B" w:rsidRPr="00E242BA">
        <w:rPr>
          <w:rFonts w:hint="eastAsia"/>
          <w:szCs w:val="21"/>
        </w:rPr>
        <w:t>）から</w:t>
      </w:r>
      <w:r>
        <w:rPr>
          <w:rFonts w:hint="eastAsia"/>
          <w:szCs w:val="21"/>
        </w:rPr>
        <w:t>令和２</w:t>
      </w:r>
      <w:r w:rsidR="00FA058B" w:rsidRPr="00E242BA">
        <w:rPr>
          <w:rFonts w:hint="eastAsia"/>
          <w:szCs w:val="21"/>
        </w:rPr>
        <w:t>年</w:t>
      </w:r>
      <w:r w:rsidR="00D944DF">
        <w:rPr>
          <w:rFonts w:hint="eastAsia"/>
          <w:szCs w:val="21"/>
        </w:rPr>
        <w:t>２</w:t>
      </w:r>
      <w:r w:rsidR="00FA058B" w:rsidRPr="00E242BA">
        <w:rPr>
          <w:rFonts w:hint="eastAsia"/>
          <w:szCs w:val="21"/>
        </w:rPr>
        <w:t>月</w:t>
      </w:r>
      <w:r w:rsidR="00D944DF">
        <w:rPr>
          <w:rFonts w:hint="eastAsia"/>
          <w:szCs w:val="21"/>
        </w:rPr>
        <w:t>２７</w:t>
      </w:r>
      <w:r w:rsidR="00FA058B" w:rsidRPr="00E242BA">
        <w:rPr>
          <w:rFonts w:hint="eastAsia"/>
          <w:szCs w:val="21"/>
        </w:rPr>
        <w:t>日（</w:t>
      </w:r>
      <w:r w:rsidR="00D944DF">
        <w:rPr>
          <w:rFonts w:hint="eastAsia"/>
          <w:szCs w:val="21"/>
        </w:rPr>
        <w:t>木</w:t>
      </w:r>
      <w:r w:rsidR="00986358" w:rsidRPr="00E242BA">
        <w:rPr>
          <w:rFonts w:hint="eastAsia"/>
          <w:szCs w:val="21"/>
        </w:rPr>
        <w:t>）</w:t>
      </w:r>
      <w:r w:rsidR="00986358" w:rsidRPr="00F107E5">
        <w:rPr>
          <w:rFonts w:hint="eastAsia"/>
          <w:szCs w:val="21"/>
        </w:rPr>
        <w:t>まで</w:t>
      </w:r>
      <w:r w:rsidR="00D80F28">
        <w:rPr>
          <w:rFonts w:hint="eastAsia"/>
          <w:szCs w:val="21"/>
        </w:rPr>
        <w:t>の</w:t>
      </w:r>
      <w:r w:rsidR="00D944DF">
        <w:rPr>
          <w:rFonts w:hint="eastAsia"/>
          <w:szCs w:val="21"/>
        </w:rPr>
        <w:t>金曜日を</w:t>
      </w:r>
      <w:r w:rsidR="002460A8">
        <w:rPr>
          <w:rFonts w:hint="eastAsia"/>
          <w:szCs w:val="21"/>
        </w:rPr>
        <w:t>除く</w:t>
      </w:r>
      <w:r w:rsidR="002460A8" w:rsidRPr="00F107E5">
        <w:rPr>
          <w:rFonts w:hint="eastAsia"/>
          <w:szCs w:val="21"/>
        </w:rPr>
        <w:t>毎日</w:t>
      </w:r>
      <w:r w:rsidR="002460A8">
        <w:rPr>
          <w:rFonts w:hint="eastAsia"/>
          <w:szCs w:val="21"/>
        </w:rPr>
        <w:t>の</w:t>
      </w:r>
      <w:r w:rsidR="00986358" w:rsidRPr="00F107E5">
        <w:rPr>
          <w:rFonts w:hint="eastAsia"/>
          <w:szCs w:val="21"/>
        </w:rPr>
        <w:t>午前８時３０分から午後５時まで</w:t>
      </w:r>
    </w:p>
    <w:p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rsidR="00986358" w:rsidRPr="00F107E5" w:rsidRDefault="00494A91" w:rsidP="00986358">
      <w:pPr>
        <w:pStyle w:val="a4"/>
        <w:spacing w:line="300" w:lineRule="exact"/>
        <w:ind w:leftChars="400" w:left="806" w:firstLineChars="86" w:firstLine="173"/>
        <w:rPr>
          <w:dstrike/>
          <w:szCs w:val="21"/>
        </w:rPr>
      </w:pPr>
      <w:bookmarkStart w:id="0" w:name="OLE_LINK1"/>
      <w:r>
        <w:rPr>
          <w:rFonts w:hint="eastAsia"/>
          <w:szCs w:val="21"/>
        </w:rPr>
        <w:t>令和２</w:t>
      </w:r>
      <w:r w:rsidR="00113C37" w:rsidRPr="00E242BA">
        <w:rPr>
          <w:rFonts w:hint="eastAsia"/>
          <w:szCs w:val="21"/>
        </w:rPr>
        <w:t>年</w:t>
      </w:r>
      <w:r w:rsidR="00D944DF">
        <w:rPr>
          <w:rFonts w:hint="eastAsia"/>
          <w:szCs w:val="21"/>
        </w:rPr>
        <w:t>２</w:t>
      </w:r>
      <w:r w:rsidR="00113C37" w:rsidRPr="00E242BA">
        <w:rPr>
          <w:rFonts w:hint="eastAsia"/>
          <w:szCs w:val="21"/>
        </w:rPr>
        <w:t>月</w:t>
      </w:r>
      <w:r w:rsidR="00D944DF">
        <w:rPr>
          <w:rFonts w:hint="eastAsia"/>
          <w:szCs w:val="21"/>
        </w:rPr>
        <w:t>１９</w:t>
      </w:r>
      <w:r w:rsidR="00113C37" w:rsidRPr="00E242BA">
        <w:rPr>
          <w:rFonts w:hint="eastAsia"/>
          <w:szCs w:val="21"/>
        </w:rPr>
        <w:t>日（</w:t>
      </w:r>
      <w:r w:rsidR="00D944DF">
        <w:rPr>
          <w:rFonts w:hint="eastAsia"/>
          <w:szCs w:val="21"/>
        </w:rPr>
        <w:t>水</w:t>
      </w:r>
      <w:r w:rsidR="00113C37" w:rsidRPr="00E242BA">
        <w:rPr>
          <w:rFonts w:hint="eastAsia"/>
          <w:szCs w:val="21"/>
        </w:rPr>
        <w:t>）から</w:t>
      </w:r>
      <w:r w:rsidR="00D80014" w:rsidRPr="00E242BA">
        <w:rPr>
          <w:rFonts w:hint="eastAsia"/>
          <w:szCs w:val="21"/>
        </w:rPr>
        <w:t>令和</w:t>
      </w:r>
      <w:r>
        <w:rPr>
          <w:rFonts w:hint="eastAsia"/>
          <w:szCs w:val="21"/>
        </w:rPr>
        <w:t>２</w:t>
      </w:r>
      <w:r w:rsidR="00113C37" w:rsidRPr="00E242BA">
        <w:rPr>
          <w:rFonts w:hint="eastAsia"/>
          <w:szCs w:val="21"/>
        </w:rPr>
        <w:t>年</w:t>
      </w:r>
      <w:r w:rsidR="00D944DF">
        <w:rPr>
          <w:rFonts w:hint="eastAsia"/>
          <w:szCs w:val="21"/>
        </w:rPr>
        <w:t>３</w:t>
      </w:r>
      <w:r w:rsidR="00113C37" w:rsidRPr="00E242BA">
        <w:rPr>
          <w:rFonts w:hint="eastAsia"/>
          <w:szCs w:val="21"/>
        </w:rPr>
        <w:t>月</w:t>
      </w:r>
      <w:r w:rsidR="00D944DF">
        <w:rPr>
          <w:rFonts w:hint="eastAsia"/>
          <w:szCs w:val="21"/>
        </w:rPr>
        <w:t>３</w:t>
      </w:r>
      <w:r w:rsidR="00113C37" w:rsidRPr="00E242BA">
        <w:rPr>
          <w:rFonts w:hint="eastAsia"/>
          <w:szCs w:val="21"/>
        </w:rPr>
        <w:t>日（</w:t>
      </w:r>
      <w:r w:rsidR="00D944DF">
        <w:rPr>
          <w:rFonts w:hint="eastAsia"/>
          <w:szCs w:val="21"/>
        </w:rPr>
        <w:t>火</w:t>
      </w:r>
      <w:r w:rsidR="00113C37" w:rsidRPr="00E242BA">
        <w:rPr>
          <w:rFonts w:hint="eastAsia"/>
          <w:szCs w:val="21"/>
        </w:rPr>
        <w:t>）</w:t>
      </w:r>
      <w:r w:rsidR="00113C37">
        <w:rPr>
          <w:rFonts w:hint="eastAsia"/>
          <w:szCs w:val="21"/>
        </w:rPr>
        <w:t>までの</w:t>
      </w:r>
      <w:r w:rsidR="00A95FF0">
        <w:rPr>
          <w:rFonts w:hint="eastAsia"/>
          <w:szCs w:val="21"/>
        </w:rPr>
        <w:t>２１日（金</w:t>
      </w:r>
      <w:r w:rsidR="002C7105">
        <w:rPr>
          <w:rFonts w:hint="eastAsia"/>
          <w:szCs w:val="21"/>
        </w:rPr>
        <w:t>）（</w:t>
      </w:r>
      <w:bookmarkStart w:id="1" w:name="_GoBack"/>
      <w:bookmarkEnd w:id="1"/>
      <w:r w:rsidR="00A95FF0">
        <w:rPr>
          <w:rFonts w:hint="eastAsia"/>
          <w:szCs w:val="21"/>
        </w:rPr>
        <w:t>休園日）</w:t>
      </w:r>
      <w:r w:rsidR="002460A8">
        <w:rPr>
          <w:rFonts w:hint="eastAsia"/>
          <w:szCs w:val="21"/>
        </w:rPr>
        <w:t>を除く</w:t>
      </w:r>
      <w:r w:rsidR="00986358" w:rsidRPr="00F107E5">
        <w:rPr>
          <w:rFonts w:hint="eastAsia"/>
          <w:szCs w:val="21"/>
        </w:rPr>
        <w:t>毎日の午前８時３０分から午後５時まで</w:t>
      </w:r>
    </w:p>
    <w:p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rsidR="005B7442" w:rsidRPr="00F107E5" w:rsidRDefault="005B7442"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rsidR="005C29CB" w:rsidRPr="00D80014" w:rsidRDefault="005B7442" w:rsidP="00D80014">
      <w:pPr>
        <w:ind w:leftChars="100" w:left="404" w:hangingChars="100" w:hanging="202"/>
        <w:rPr>
          <w:rFonts w:ascii="ＭＳ 明朝" w:hAnsi="ＭＳ 明朝"/>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w:t>
      </w:r>
      <w:r w:rsidR="00494A91">
        <w:rPr>
          <w:rFonts w:ascii="ＭＳ 明朝" w:hAnsi="ＭＳ 明朝" w:hint="eastAsia"/>
          <w:color w:val="000000"/>
          <w:szCs w:val="21"/>
        </w:rPr>
        <w:t>１０</w:t>
      </w:r>
      <w:r w:rsidR="005C29CB" w:rsidRPr="00F107E5">
        <w:rPr>
          <w:rFonts w:ascii="ＭＳ 明朝" w:hAnsi="ＭＳ 明朝" w:hint="eastAsia"/>
          <w:color w:val="000000"/>
          <w:szCs w:val="21"/>
        </w:rPr>
        <w:t>パーセントに相当する額を加算</w:t>
      </w:r>
      <w:r w:rsidR="005C29CB" w:rsidRPr="00F107E5">
        <w:rPr>
          <w:rFonts w:ascii="ＭＳ 明朝" w:hAnsi="ＭＳ 明朝" w:hint="eastAsia"/>
          <w:color w:val="000000"/>
          <w:szCs w:val="21"/>
        </w:rPr>
        <w:lastRenderedPageBreak/>
        <w:t>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w:t>
      </w:r>
      <w:r w:rsidR="00494A91">
        <w:rPr>
          <w:rFonts w:ascii="ＭＳ 明朝" w:hAnsi="ＭＳ 明朝" w:hint="eastAsia"/>
          <w:color w:val="000000"/>
          <w:szCs w:val="21"/>
        </w:rPr>
        <w:t>１１０</w:t>
      </w:r>
      <w:r w:rsidR="005C29CB" w:rsidRPr="00F107E5">
        <w:rPr>
          <w:rFonts w:ascii="ＭＳ 明朝" w:hAnsi="ＭＳ 明朝" w:hint="eastAsia"/>
          <w:color w:val="000000"/>
          <w:szCs w:val="21"/>
        </w:rPr>
        <w:t>分の１００に相当する金額を入札書に記載すること。</w:t>
      </w:r>
    </w:p>
    <w:p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rsidR="005B7442" w:rsidRPr="00F107E5" w:rsidRDefault="005B7442" w:rsidP="005C29CB">
      <w:pPr>
        <w:spacing w:line="300" w:lineRule="exact"/>
        <w:rPr>
          <w:rFonts w:ascii="ＭＳ 明朝" w:hAnsi="ＭＳ 明朝"/>
          <w:color w:val="000000"/>
          <w:szCs w:val="21"/>
        </w:rPr>
      </w:pPr>
    </w:p>
    <w:p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F107E5" w:rsidRDefault="00056476" w:rsidP="005C29CB">
      <w:pPr>
        <w:spacing w:line="300" w:lineRule="exact"/>
        <w:rPr>
          <w:rFonts w:ascii="ＭＳ 明朝" w:hAnsi="ＭＳ 明朝"/>
          <w:color w:val="000000"/>
          <w:szCs w:val="21"/>
        </w:rPr>
      </w:pPr>
    </w:p>
    <w:p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1A1F27" w:rsidRPr="00F107E5" w:rsidRDefault="001A1F27" w:rsidP="00ED43C0">
      <w:pPr>
        <w:spacing w:line="300" w:lineRule="exact"/>
        <w:ind w:firstLineChars="200" w:firstLine="403"/>
        <w:rPr>
          <w:rFonts w:ascii="ＭＳ 明朝" w:hAnsi="ＭＳ 明朝"/>
          <w:szCs w:val="21"/>
        </w:rPr>
      </w:pPr>
    </w:p>
    <w:p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w:t>
      </w:r>
      <w:r w:rsidRPr="00F107E5">
        <w:rPr>
          <w:rFonts w:ascii="ＭＳ 明朝" w:hAnsi="ＭＳ 明朝" w:hint="eastAsia"/>
          <w:szCs w:val="21"/>
        </w:rPr>
        <w:lastRenderedPageBreak/>
        <w:t>度入札を実施する場合は、落札候補者のみ、後記12（4）に掲げる資格確認申請書等の提出期限までに、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rsidR="006E520D" w:rsidRPr="00F107E5" w:rsidRDefault="006E520D" w:rsidP="005C29CB">
      <w:pPr>
        <w:spacing w:line="300" w:lineRule="exact"/>
        <w:rPr>
          <w:rFonts w:ascii="ＭＳ 明朝" w:hAnsi="ＭＳ 明朝"/>
          <w:color w:val="000000"/>
          <w:szCs w:val="21"/>
        </w:rPr>
      </w:pPr>
    </w:p>
    <w:p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D80014" w:rsidRPr="00E242BA">
        <w:rPr>
          <w:rFonts w:hint="eastAsia"/>
          <w:szCs w:val="21"/>
        </w:rPr>
        <w:t>令和</w:t>
      </w:r>
      <w:r w:rsidR="00494A91">
        <w:rPr>
          <w:rFonts w:hint="eastAsia"/>
          <w:szCs w:val="21"/>
        </w:rPr>
        <w:t>２</w:t>
      </w:r>
      <w:r w:rsidR="00986358" w:rsidRPr="00E242BA">
        <w:rPr>
          <w:rFonts w:hint="eastAsia"/>
          <w:szCs w:val="21"/>
        </w:rPr>
        <w:t>年</w:t>
      </w:r>
      <w:r w:rsidR="00D944DF">
        <w:rPr>
          <w:rFonts w:hint="eastAsia"/>
          <w:szCs w:val="21"/>
        </w:rPr>
        <w:t>３</w:t>
      </w:r>
      <w:r w:rsidR="00986358" w:rsidRPr="00E242BA">
        <w:rPr>
          <w:rFonts w:hint="eastAsia"/>
          <w:szCs w:val="21"/>
        </w:rPr>
        <w:t>月</w:t>
      </w:r>
      <w:r w:rsidR="00D944DF">
        <w:rPr>
          <w:rFonts w:hint="eastAsia"/>
          <w:szCs w:val="21"/>
        </w:rPr>
        <w:t>４</w:t>
      </w:r>
      <w:r w:rsidR="00986358" w:rsidRPr="00E242BA">
        <w:rPr>
          <w:rFonts w:hint="eastAsia"/>
          <w:szCs w:val="21"/>
        </w:rPr>
        <w:t>日（</w:t>
      </w:r>
      <w:r w:rsidR="00D944DF">
        <w:rPr>
          <w:rFonts w:hint="eastAsia"/>
          <w:szCs w:val="21"/>
        </w:rPr>
        <w:t>水</w:t>
      </w:r>
      <w:r w:rsidR="00986358" w:rsidRPr="00E242BA">
        <w:rPr>
          <w:rFonts w:hint="eastAsia"/>
          <w:szCs w:val="21"/>
        </w:rPr>
        <w:t>）午前</w:t>
      </w:r>
      <w:r w:rsidR="00D944DF">
        <w:rPr>
          <w:rFonts w:hint="eastAsia"/>
          <w:szCs w:val="21"/>
        </w:rPr>
        <w:t>１０</w:t>
      </w:r>
      <w:r w:rsidR="00986358" w:rsidRPr="00E242BA">
        <w:rPr>
          <w:rFonts w:hint="eastAsia"/>
          <w:szCs w:val="21"/>
        </w:rPr>
        <w:t>時</w:t>
      </w:r>
      <w:r w:rsidR="00D944DF">
        <w:rPr>
          <w:rFonts w:hint="eastAsia"/>
          <w:szCs w:val="21"/>
        </w:rPr>
        <w:t>１０</w:t>
      </w:r>
      <w:r w:rsidR="00986358" w:rsidRPr="00E242BA">
        <w:rPr>
          <w:rFonts w:hint="eastAsia"/>
          <w:szCs w:val="21"/>
        </w:rPr>
        <w:t>分</w:t>
      </w:r>
    </w:p>
    <w:p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rsidR="008F44C9" w:rsidRPr="00F107E5" w:rsidRDefault="008F44C9" w:rsidP="005C29CB">
      <w:pPr>
        <w:spacing w:line="300" w:lineRule="exact"/>
        <w:ind w:left="603" w:hangingChars="299" w:hanging="603"/>
        <w:rPr>
          <w:rFonts w:ascii="ＭＳ 明朝" w:hAnsi="ＭＳ 明朝"/>
          <w:color w:val="000000"/>
          <w:szCs w:val="21"/>
        </w:rPr>
      </w:pPr>
    </w:p>
    <w:p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rsidR="00D944DF" w:rsidRPr="00F107E5" w:rsidRDefault="00D944DF" w:rsidP="00D944DF">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rsidR="00D944DF" w:rsidRPr="00F107E5" w:rsidRDefault="00D944DF" w:rsidP="00D944DF">
      <w:pPr>
        <w:pStyle w:val="a4"/>
        <w:spacing w:line="300" w:lineRule="exact"/>
        <w:ind w:leftChars="300" w:left="605" w:firstLineChars="100" w:firstLine="202"/>
        <w:rPr>
          <w:rFonts w:cs="MS-Gothic"/>
          <w:kern w:val="0"/>
        </w:rPr>
      </w:pPr>
      <w:r w:rsidRPr="00F107E5">
        <w:rPr>
          <w:rFonts w:cs="MS-Gothic" w:hint="eastAsia"/>
          <w:kern w:val="0"/>
        </w:rPr>
        <w:t>「</w:t>
      </w:r>
      <w:r w:rsidR="00425228">
        <w:rPr>
          <w:rFonts w:cs="MS-Gothic" w:hint="eastAsia"/>
          <w:kern w:val="0"/>
        </w:rPr>
        <w:t>令和</w:t>
      </w:r>
      <w:r w:rsidRPr="00F107E5">
        <w:rPr>
          <w:rFonts w:cs="MS-Gothic" w:hint="eastAsia"/>
          <w:kern w:val="0"/>
        </w:rPr>
        <w:t>○○年○○月○○日（直近の証明可能な日）以前に納付すべき市税について、滞納の税額がない。」</w:t>
      </w:r>
      <w:r w:rsidRPr="00F107E5">
        <w:rPr>
          <w:rFonts w:cs="MS-Gothic"/>
          <w:kern w:val="0"/>
        </w:rPr>
        <w:t>旨の記載のある</w:t>
      </w:r>
      <w:r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rsidR="00D944DF" w:rsidRPr="00F107E5" w:rsidRDefault="00D944DF" w:rsidP="00D944DF">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rsidR="00D944DF" w:rsidRPr="00F107E5" w:rsidRDefault="00D944DF" w:rsidP="00D944DF">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(ｲ)　建設業法第７条第２号イ又はロに該当する者(造園工事に限る。)</w:t>
      </w:r>
    </w:p>
    <w:p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エ</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rsidR="008C30D7" w:rsidRPr="00F107E5" w:rsidRDefault="00D80014"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w:t>
      </w:r>
      <w:r w:rsidR="00494A91">
        <w:rPr>
          <w:rFonts w:hint="eastAsia"/>
          <w:color w:val="000000"/>
          <w:szCs w:val="21"/>
        </w:rPr>
        <w:t>２</w:t>
      </w:r>
      <w:r w:rsidR="005C29CB" w:rsidRPr="00144898">
        <w:rPr>
          <w:rFonts w:hint="eastAsia"/>
          <w:color w:val="000000"/>
          <w:szCs w:val="21"/>
        </w:rPr>
        <w:t>年</w:t>
      </w:r>
      <w:r w:rsidR="00D944DF">
        <w:rPr>
          <w:rFonts w:hint="eastAsia"/>
          <w:color w:val="000000"/>
          <w:szCs w:val="21"/>
        </w:rPr>
        <w:t>３</w:t>
      </w:r>
      <w:r w:rsidR="005C29CB" w:rsidRPr="00966F04">
        <w:rPr>
          <w:rFonts w:hint="eastAsia"/>
          <w:color w:val="000000"/>
          <w:szCs w:val="21"/>
        </w:rPr>
        <w:t>月</w:t>
      </w:r>
      <w:r w:rsidR="00D944DF">
        <w:rPr>
          <w:rFonts w:hint="eastAsia"/>
          <w:color w:val="000000"/>
          <w:szCs w:val="21"/>
        </w:rPr>
        <w:t>４</w:t>
      </w:r>
      <w:r w:rsidR="005C29CB" w:rsidRPr="00966F04">
        <w:rPr>
          <w:rFonts w:hint="eastAsia"/>
          <w:color w:val="000000"/>
          <w:szCs w:val="21"/>
        </w:rPr>
        <w:t>日（</w:t>
      </w:r>
      <w:r w:rsidR="00D944DF">
        <w:rPr>
          <w:rFonts w:hint="eastAsia"/>
          <w:color w:val="000000"/>
          <w:szCs w:val="21"/>
        </w:rPr>
        <w:t>水</w:t>
      </w:r>
      <w:r w:rsidR="005C29CB" w:rsidRPr="00966F04">
        <w:rPr>
          <w:rFonts w:hint="eastAsia"/>
          <w:color w:val="000000"/>
          <w:szCs w:val="21"/>
        </w:rPr>
        <w:t>）の</w:t>
      </w:r>
      <w:r w:rsidR="00986358" w:rsidRPr="00966F04">
        <w:rPr>
          <w:rFonts w:hint="eastAsia"/>
          <w:color w:val="000000"/>
          <w:szCs w:val="21"/>
        </w:rPr>
        <w:t>午後</w:t>
      </w:r>
      <w:r w:rsidR="002460A8">
        <w:rPr>
          <w:rFonts w:hint="eastAsia"/>
          <w:color w:val="000000"/>
          <w:szCs w:val="21"/>
        </w:rPr>
        <w:t>５</w:t>
      </w:r>
      <w:r w:rsidR="00986358" w:rsidRPr="00966F04">
        <w:rPr>
          <w:rFonts w:hint="eastAsia"/>
          <w:color w:val="000000"/>
          <w:szCs w:val="21"/>
        </w:rPr>
        <w:t>時</w:t>
      </w:r>
      <w:r w:rsidR="005C29CB" w:rsidRPr="00966F04">
        <w:rPr>
          <w:rFonts w:hint="eastAsia"/>
          <w:color w:val="000000"/>
          <w:szCs w:val="21"/>
        </w:rPr>
        <w:t>まで</w:t>
      </w:r>
    </w:p>
    <w:p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rsidR="007664AA" w:rsidRPr="00F107E5" w:rsidRDefault="007664AA" w:rsidP="00D1238C">
      <w:pPr>
        <w:pStyle w:val="a4"/>
        <w:spacing w:line="300" w:lineRule="exact"/>
        <w:ind w:leftChars="0" w:left="2" w:firstLineChars="300" w:firstLine="605"/>
        <w:rPr>
          <w:color w:val="000000"/>
          <w:szCs w:val="21"/>
        </w:rPr>
      </w:pPr>
    </w:p>
    <w:p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rsidR="005C29CB" w:rsidRPr="00F107E5" w:rsidRDefault="005C29CB" w:rsidP="005C29CB">
      <w:pPr>
        <w:ind w:right="-3"/>
        <w:jc w:val="left"/>
        <w:rPr>
          <w:rFonts w:ascii="ＭＳ 明朝" w:hAnsi="ＭＳ 明朝"/>
          <w:color w:val="000000"/>
        </w:rPr>
      </w:pPr>
    </w:p>
    <w:p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rsidR="00E911FD" w:rsidRPr="00F107E5" w:rsidRDefault="00E911FD" w:rsidP="005C29CB">
      <w:pPr>
        <w:ind w:right="-3"/>
        <w:jc w:val="left"/>
        <w:rPr>
          <w:rFonts w:ascii="ＭＳ 明朝" w:hAnsi="ＭＳ 明朝"/>
          <w:color w:val="000000"/>
        </w:rPr>
      </w:pPr>
    </w:p>
    <w:p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lastRenderedPageBreak/>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lastRenderedPageBreak/>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rsidR="00D944DF" w:rsidRPr="0012025D" w:rsidRDefault="003B6678" w:rsidP="00D944DF">
      <w:pPr>
        <w:ind w:leftChars="100" w:left="404" w:hangingChars="100" w:hanging="202"/>
        <w:rPr>
          <w:rFonts w:ascii="ＭＳ 明朝" w:hAnsi="ＭＳ 明朝"/>
          <w:color w:val="000000"/>
          <w:szCs w:val="21"/>
        </w:rPr>
      </w:pPr>
      <w:r w:rsidRPr="00B85215">
        <w:rPr>
          <w:rFonts w:ascii="ＭＳ 明朝" w:hAnsi="ＭＳ 明朝" w:hint="eastAsia"/>
        </w:rPr>
        <w:t xml:space="preserve">⑺　</w:t>
      </w:r>
      <w:r w:rsidR="00D944DF" w:rsidRPr="0012025D">
        <w:rPr>
          <w:rFonts w:ascii="ＭＳ 明朝" w:hAnsi="ＭＳ 明朝" w:hint="eastAsia"/>
          <w:color w:val="000000"/>
          <w:szCs w:val="21"/>
        </w:rPr>
        <w:t>予算の成立及び契約締結日</w:t>
      </w:r>
    </w:p>
    <w:p w:rsidR="00D944DF" w:rsidRPr="0012025D" w:rsidRDefault="00D944DF" w:rsidP="00D944DF">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Pr>
          <w:rFonts w:ascii="ＭＳ 明朝" w:hAnsi="ＭＳ 明朝" w:hint="eastAsia"/>
          <w:color w:val="000000"/>
          <w:szCs w:val="21"/>
        </w:rPr>
        <w:t>令和２</w:t>
      </w:r>
      <w:r w:rsidRPr="0012025D">
        <w:rPr>
          <w:rFonts w:ascii="ＭＳ 明朝" w:hAnsi="ＭＳ 明朝" w:hint="eastAsia"/>
          <w:color w:val="000000"/>
          <w:szCs w:val="21"/>
        </w:rPr>
        <w:t>年４月１日とする。</w:t>
      </w:r>
    </w:p>
    <w:p w:rsidR="00D80014" w:rsidRDefault="00D80014" w:rsidP="00D944DF">
      <w:pPr>
        <w:ind w:leftChars="101" w:left="424" w:hangingChars="109" w:hanging="220"/>
        <w:rPr>
          <w:rFonts w:ascii="ＭＳ 明朝" w:hAnsi="ＭＳ 明朝"/>
        </w:rPr>
      </w:pPr>
      <w:r w:rsidRPr="00B85215">
        <w:rPr>
          <w:rFonts w:ascii="ＭＳ 明朝" w:hAnsi="ＭＳ 明朝" w:hint="eastAsia"/>
        </w:rPr>
        <w:t>⑻</w:t>
      </w:r>
      <w:r>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D80014" w:rsidRDefault="00D80014" w:rsidP="00D80014">
      <w:pPr>
        <w:ind w:leftChars="200" w:left="403" w:firstLineChars="100" w:firstLine="202"/>
        <w:rPr>
          <w:rFonts w:ascii="ＭＳ 明朝" w:hAnsi="ＭＳ 明朝"/>
        </w:rPr>
      </w:pPr>
      <w:r>
        <w:rPr>
          <w:rFonts w:ascii="ＭＳ 明朝" w:hAnsi="ＭＳ 明朝" w:hint="eastAsia"/>
        </w:rPr>
        <w:t>入札関係資料等は、次のとおりである。</w:t>
      </w:r>
    </w:p>
    <w:p w:rsidR="00D80014" w:rsidRPr="00D80014" w:rsidRDefault="00D80014" w:rsidP="002F3CEF">
      <w:pPr>
        <w:widowControl/>
        <w:ind w:firstLineChars="200" w:firstLine="403"/>
        <w:jc w:val="left"/>
        <w:rPr>
          <w:rFonts w:ascii="ＭＳ 明朝" w:hAnsi="ＭＳ 明朝"/>
        </w:rPr>
      </w:pP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E7450D">
        <w:trPr>
          <w:trHeight w:val="2639"/>
        </w:trPr>
        <w:tc>
          <w:tcPr>
            <w:tcW w:w="5894" w:type="dxa"/>
            <w:tcBorders>
              <w:top w:val="single" w:sz="4" w:space="0" w:color="auto"/>
              <w:left w:val="single" w:sz="4" w:space="0" w:color="auto"/>
              <w:right w:val="single" w:sz="4" w:space="0" w:color="auto"/>
            </w:tcBorders>
            <w:vAlign w:val="center"/>
          </w:tcPr>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494A91">
              <w:rPr>
                <w:rFonts w:ascii="ＭＳ 明朝" w:hAnsi="ＭＳ 明朝" w:hint="eastAsia"/>
                <w:szCs w:val="21"/>
              </w:rPr>
              <w:t>令和２</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BCA" w:rsidRDefault="00B24BCA">
      <w:r>
        <w:separator/>
      </w:r>
    </w:p>
  </w:endnote>
  <w:endnote w:type="continuationSeparator" w:id="0">
    <w:p w:rsidR="00B24BCA" w:rsidRDefault="00B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BCA" w:rsidRDefault="00B24BCA">
      <w:r>
        <w:separator/>
      </w:r>
    </w:p>
  </w:footnote>
  <w:footnote w:type="continuationSeparator" w:id="0">
    <w:p w:rsidR="00B24BCA" w:rsidRDefault="00B2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584"/>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C7105"/>
    <w:rsid w:val="002D24BA"/>
    <w:rsid w:val="002D2DE4"/>
    <w:rsid w:val="002D5FF5"/>
    <w:rsid w:val="002D60BE"/>
    <w:rsid w:val="002E07BB"/>
    <w:rsid w:val="002E15CF"/>
    <w:rsid w:val="002E2C1D"/>
    <w:rsid w:val="002E3CC6"/>
    <w:rsid w:val="002E5F48"/>
    <w:rsid w:val="002F00F0"/>
    <w:rsid w:val="002F0371"/>
    <w:rsid w:val="002F1574"/>
    <w:rsid w:val="002F2C1B"/>
    <w:rsid w:val="002F3CEF"/>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11C"/>
    <w:rsid w:val="00413393"/>
    <w:rsid w:val="00417753"/>
    <w:rsid w:val="00425228"/>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4A91"/>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77726"/>
    <w:rsid w:val="00A873EF"/>
    <w:rsid w:val="00A95FF0"/>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180A"/>
    <w:rsid w:val="00AF3E1A"/>
    <w:rsid w:val="00AF5BB0"/>
    <w:rsid w:val="00AF6209"/>
    <w:rsid w:val="00B039D9"/>
    <w:rsid w:val="00B04F14"/>
    <w:rsid w:val="00B06DB6"/>
    <w:rsid w:val="00B0755D"/>
    <w:rsid w:val="00B10602"/>
    <w:rsid w:val="00B12379"/>
    <w:rsid w:val="00B13008"/>
    <w:rsid w:val="00B1476A"/>
    <w:rsid w:val="00B214F3"/>
    <w:rsid w:val="00B24BCA"/>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BF"/>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357C"/>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944DF"/>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D6D3D"/>
    <w:rsid w:val="00EE0CFA"/>
    <w:rsid w:val="00EE16EB"/>
    <w:rsid w:val="00EE7F9D"/>
    <w:rsid w:val="00EF0BEF"/>
    <w:rsid w:val="00EF5985"/>
    <w:rsid w:val="00F008B2"/>
    <w:rsid w:val="00F029C1"/>
    <w:rsid w:val="00F0452D"/>
    <w:rsid w:val="00F0611E"/>
    <w:rsid w:val="00F06FAF"/>
    <w:rsid w:val="00F10139"/>
    <w:rsid w:val="00F1074F"/>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BB8F1"/>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69962070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E18E1-EE7F-4B23-8896-E62A09F0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1258</Words>
  <Characters>7173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8415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honbukeiei-17</cp:lastModifiedBy>
  <cp:revision>13</cp:revision>
  <cp:lastPrinted>2018-04-25T02:43:00Z</cp:lastPrinted>
  <dcterms:created xsi:type="dcterms:W3CDTF">2019-02-03T07:29:00Z</dcterms:created>
  <dcterms:modified xsi:type="dcterms:W3CDTF">2020-02-17T04:12:00Z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