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A05652"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A05652">
              <w:rPr>
                <w:rFonts w:ascii="ＭＳ 明朝" w:hAnsi="ＭＳ 明朝" w:hint="eastAsia"/>
                <w:b w:val="0"/>
                <w:szCs w:val="22"/>
              </w:rPr>
              <w:t>平成</w:t>
            </w:r>
            <w:r w:rsidR="00F218BF" w:rsidRPr="00A05652">
              <w:rPr>
                <w:rFonts w:ascii="ＭＳ 明朝" w:hAnsi="ＭＳ 明朝" w:hint="eastAsia"/>
                <w:b w:val="0"/>
                <w:szCs w:val="22"/>
              </w:rPr>
              <w:t>３</w:t>
            </w:r>
            <w:r w:rsidR="00F41168" w:rsidRPr="00A05652">
              <w:rPr>
                <w:rFonts w:ascii="ＭＳ 明朝" w:hAnsi="ＭＳ 明朝" w:hint="eastAsia"/>
                <w:b w:val="0"/>
                <w:szCs w:val="22"/>
              </w:rPr>
              <w:t>１</w:t>
            </w:r>
            <w:r w:rsidRPr="00A05652">
              <w:rPr>
                <w:rFonts w:ascii="ＭＳ 明朝" w:hAnsi="ＭＳ 明朝" w:hint="eastAsia"/>
                <w:b w:val="0"/>
                <w:szCs w:val="22"/>
              </w:rPr>
              <w:t>年</w:t>
            </w:r>
            <w:r w:rsidR="00463BFC">
              <w:rPr>
                <w:rFonts w:ascii="ＭＳ 明朝" w:hAnsi="ＭＳ 明朝" w:hint="eastAsia"/>
                <w:b w:val="0"/>
                <w:szCs w:val="22"/>
              </w:rPr>
              <w:t>３</w:t>
            </w:r>
            <w:r w:rsidRPr="00A05652">
              <w:rPr>
                <w:rFonts w:ascii="ＭＳ 明朝" w:hAnsi="ＭＳ 明朝" w:hint="eastAsia"/>
                <w:b w:val="0"/>
                <w:szCs w:val="22"/>
              </w:rPr>
              <w:t>月</w:t>
            </w:r>
            <w:r w:rsidR="00463BFC">
              <w:rPr>
                <w:rFonts w:ascii="ＭＳ 明朝" w:hAnsi="ＭＳ 明朝" w:hint="eastAsia"/>
                <w:b w:val="0"/>
                <w:szCs w:val="22"/>
              </w:rPr>
              <w:t>２０</w:t>
            </w:r>
            <w:r w:rsidRPr="00A05652">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805C94">
              <w:rPr>
                <w:rFonts w:ascii="ＭＳ 明朝" w:hAnsi="ＭＳ 明朝" w:hint="eastAsia"/>
                <w:b w:val="0"/>
                <w:szCs w:val="22"/>
              </w:rPr>
              <w:t>入園車両等交通誘導業務（単価契約）</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 xml:space="preserve">⑶　</w:t>
            </w:r>
            <w:r w:rsidR="007F3AE8">
              <w:rPr>
                <w:rFonts w:ascii="ＭＳ 明朝" w:hAnsi="ＭＳ 明朝" w:hint="eastAsia"/>
                <w:b w:val="0"/>
                <w:szCs w:val="22"/>
              </w:rPr>
              <w:t>履行</w:t>
            </w:r>
            <w:r w:rsidRPr="002C1971">
              <w:rPr>
                <w:rFonts w:ascii="ＭＳ 明朝" w:hAnsi="ＭＳ 明朝" w:hint="eastAsia"/>
                <w:b w:val="0"/>
                <w:szCs w:val="22"/>
              </w:rPr>
              <w:t>期間</w:t>
            </w:r>
          </w:p>
          <w:p w:rsidR="00CE3FBA" w:rsidRPr="002C1971" w:rsidRDefault="00A05652"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平成３１年４月１日</w:t>
            </w:r>
            <w:r w:rsidR="00CE3FBA" w:rsidRPr="002C1971">
              <w:rPr>
                <w:rFonts w:ascii="ＭＳ 明朝" w:hAnsi="ＭＳ 明朝" w:hint="eastAsia"/>
                <w:b w:val="0"/>
                <w:szCs w:val="22"/>
              </w:rPr>
              <w:t>から</w:t>
            </w:r>
            <w:r w:rsidR="00E708D0">
              <w:rPr>
                <w:rFonts w:ascii="ＭＳ 明朝" w:hAnsi="ＭＳ 明朝" w:hint="eastAsia"/>
                <w:b w:val="0"/>
                <w:szCs w:val="22"/>
              </w:rPr>
              <w:t>平成３２</w:t>
            </w:r>
            <w:r w:rsidR="00CE3FBA" w:rsidRPr="00C00F53">
              <w:rPr>
                <w:rFonts w:ascii="ＭＳ 明朝" w:hAnsi="ＭＳ 明朝" w:hint="eastAsia"/>
                <w:b w:val="0"/>
                <w:color w:val="000000"/>
                <w:szCs w:val="22"/>
              </w:rPr>
              <w:t>年</w:t>
            </w:r>
            <w:r w:rsidR="00A82C16" w:rsidRPr="002C1971">
              <w:rPr>
                <w:rFonts w:ascii="ＭＳ 明朝" w:hAnsi="ＭＳ 明朝" w:hint="eastAsia"/>
                <w:b w:val="0"/>
                <w:szCs w:val="22"/>
              </w:rPr>
              <w:t>３</w:t>
            </w:r>
            <w:r w:rsidR="00CE3FBA" w:rsidRPr="002C1971">
              <w:rPr>
                <w:rFonts w:ascii="ＭＳ 明朝" w:hAnsi="ＭＳ 明朝" w:hint="eastAsia"/>
                <w:b w:val="0"/>
                <w:szCs w:val="22"/>
              </w:rPr>
              <w:t>月</w:t>
            </w:r>
            <w:r w:rsidR="00A82C16" w:rsidRPr="002C1971">
              <w:rPr>
                <w:rFonts w:ascii="ＭＳ 明朝" w:hAnsi="ＭＳ 明朝" w:hint="eastAsia"/>
                <w:b w:val="0"/>
                <w:szCs w:val="22"/>
              </w:rPr>
              <w:t>３１</w:t>
            </w:r>
            <w:r w:rsidR="00CE3FBA" w:rsidRPr="002C1971">
              <w:rPr>
                <w:rFonts w:ascii="ＭＳ 明朝" w:hAnsi="ＭＳ 明朝" w:hint="eastAsia"/>
                <w:b w:val="0"/>
                <w:szCs w:val="22"/>
              </w:rPr>
              <w:t>日まで</w:t>
            </w:r>
          </w:p>
          <w:p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w:t>
            </w:r>
            <w:r w:rsidR="00CE3FBA" w:rsidRPr="00C07B71">
              <w:rPr>
                <w:rFonts w:ascii="ＭＳ 明朝" w:hAnsi="ＭＳ 明朝" w:hint="eastAsia"/>
                <w:b w:val="0"/>
                <w:szCs w:val="22"/>
              </w:rPr>
              <w:t xml:space="preserve">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r w:rsidR="001E7C7F">
              <w:rPr>
                <w:rFonts w:ascii="ＭＳ 明朝" w:hAnsi="ＭＳ 明朝" w:hint="eastAsia"/>
                <w:b w:val="0"/>
                <w:szCs w:val="22"/>
              </w:rPr>
              <w:t>外</w:t>
            </w:r>
          </w:p>
          <w:p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rsidR="00CE3FBA" w:rsidRPr="00A05652"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5803AF" w:rsidRPr="00A05652">
              <w:rPr>
                <w:rFonts w:ascii="ＭＳ 明朝" w:hAnsi="ＭＳ 明朝" w:hint="eastAsia"/>
                <w:b w:val="0"/>
                <w:szCs w:val="22"/>
              </w:rPr>
              <w:t>（消費税</w:t>
            </w:r>
            <w:r w:rsidR="00E55773" w:rsidRPr="00A05652">
              <w:rPr>
                <w:rFonts w:ascii="ＭＳ 明朝" w:hAnsi="ＭＳ 明朝" w:hint="eastAsia"/>
                <w:b w:val="0"/>
                <w:szCs w:val="22"/>
              </w:rPr>
              <w:t>等</w:t>
            </w:r>
            <w:r w:rsidR="005803AF" w:rsidRPr="00A05652">
              <w:rPr>
                <w:rFonts w:ascii="ＭＳ 明朝" w:hAnsi="ＭＳ 明朝" w:hint="eastAsia"/>
                <w:b w:val="0"/>
                <w:szCs w:val="22"/>
              </w:rPr>
              <w:t>の税率の引上げに伴</w:t>
            </w:r>
            <w:r w:rsidR="00E708D0">
              <w:rPr>
                <w:rFonts w:ascii="ＭＳ 明朝" w:hAnsi="ＭＳ 明朝" w:hint="eastAsia"/>
                <w:b w:val="0"/>
                <w:szCs w:val="22"/>
              </w:rPr>
              <w:t>う契約金額の変更</w:t>
            </w:r>
            <w:r w:rsidR="005803AF" w:rsidRPr="00A05652">
              <w:rPr>
                <w:rFonts w:ascii="ＭＳ 明朝" w:hAnsi="ＭＳ 明朝" w:hint="eastAsia"/>
                <w:b w:val="0"/>
                <w:szCs w:val="22"/>
              </w:rPr>
              <w:t>については、</w:t>
            </w:r>
            <w:r w:rsidR="00E708D0">
              <w:rPr>
                <w:rFonts w:ascii="ＭＳ 明朝" w:hAnsi="ＭＳ 明朝" w:hint="eastAsia"/>
                <w:b w:val="0"/>
                <w:szCs w:val="22"/>
              </w:rPr>
              <w:t>改めて</w:t>
            </w:r>
            <w:r w:rsidR="005803AF" w:rsidRPr="00A05652">
              <w:rPr>
                <w:rFonts w:ascii="ＭＳ 明朝" w:hAnsi="ＭＳ 明朝" w:hint="eastAsia"/>
                <w:b w:val="0"/>
                <w:szCs w:val="22"/>
              </w:rPr>
              <w:t>変更契約を締結する。）</w:t>
            </w:r>
          </w:p>
          <w:p w:rsidR="00CE3FBA" w:rsidRPr="00C07B71"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44CCA">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」に格付けされているもの又は</w:t>
            </w:r>
            <w:r w:rsidR="00010812">
              <w:rPr>
                <w:rFonts w:ascii="ＭＳ 明朝" w:hAnsi="ＭＳ 明朝" w:hint="eastAsia"/>
                <w:b w:val="0"/>
                <w:color w:val="000000"/>
                <w:szCs w:val="22"/>
              </w:rPr>
              <w:t>過去３年間に</w:t>
            </w:r>
            <w:r w:rsidR="007B3AD7" w:rsidRPr="001F1AE1">
              <w:rPr>
                <w:rFonts w:ascii="ＭＳ 明朝" w:hAnsi="ＭＳ 明朝" w:hint="eastAsia"/>
                <w:b w:val="0"/>
                <w:color w:val="000000"/>
                <w:szCs w:val="22"/>
              </w:rPr>
              <w:t>当該業務の履行の実績を有するものであること。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t>⑸　広島市税並びに消費税及び地方消費税を滞納していない者であること。</w:t>
            </w:r>
          </w:p>
          <w:p w:rsidR="007F3AE8" w:rsidRPr="0072296D" w:rsidRDefault="007F3AE8" w:rsidP="00002B3E">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rsidR="004065FF" w:rsidRDefault="007F3AE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⑺</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F41168" w:rsidRPr="00A05652">
              <w:rPr>
                <w:rFonts w:ascii="ＭＳ 明朝" w:hAnsi="ＭＳ 明朝" w:hint="eastAsia"/>
                <w:b w:val="0"/>
                <w:szCs w:val="22"/>
              </w:rPr>
              <w:t>３１</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7F3AE8">
              <w:rPr>
                <w:rFonts w:ascii="ＭＳ 明朝" w:hAnsi="ＭＳ 明朝" w:hint="eastAsia"/>
                <w:b w:val="0"/>
                <w:szCs w:val="22"/>
              </w:rPr>
              <w:t>平成</w:t>
            </w:r>
            <w:r w:rsidR="004735E3" w:rsidRPr="00A05652">
              <w:rPr>
                <w:rFonts w:ascii="ＭＳ 明朝" w:hAnsi="ＭＳ 明朝" w:hint="eastAsia"/>
                <w:b w:val="0"/>
                <w:szCs w:val="22"/>
              </w:rPr>
              <w:t>３</w:t>
            </w:r>
            <w:r w:rsidR="00F41168" w:rsidRPr="00A05652">
              <w:rPr>
                <w:rFonts w:ascii="ＭＳ 明朝" w:hAnsi="ＭＳ 明朝" w:hint="eastAsia"/>
                <w:b w:val="0"/>
                <w:szCs w:val="22"/>
              </w:rPr>
              <w:t>１</w:t>
            </w:r>
            <w:r w:rsidRPr="007F3AE8">
              <w:rPr>
                <w:rFonts w:ascii="ＭＳ 明朝" w:hAnsi="ＭＳ 明朝" w:hint="eastAsia"/>
                <w:b w:val="0"/>
                <w:szCs w:val="22"/>
              </w:rPr>
              <w:t>年</w:t>
            </w:r>
            <w:r w:rsidR="008B5B6B" w:rsidRPr="007F3AE8">
              <w:rPr>
                <w:rFonts w:ascii="ＭＳ 明朝" w:hAnsi="ＭＳ 明朝" w:hint="eastAsia"/>
                <w:b w:val="0"/>
                <w:szCs w:val="22"/>
              </w:rPr>
              <w:t>３</w:t>
            </w:r>
            <w:r w:rsidRPr="007F3AE8">
              <w:rPr>
                <w:rFonts w:ascii="ＭＳ 明朝" w:hAnsi="ＭＳ 明朝" w:hint="eastAsia"/>
                <w:b w:val="0"/>
                <w:szCs w:val="22"/>
              </w:rPr>
              <w:t>月</w:t>
            </w:r>
            <w:r w:rsidR="00463BFC">
              <w:rPr>
                <w:rFonts w:ascii="ＭＳ 明朝" w:hAnsi="ＭＳ 明朝" w:hint="eastAsia"/>
                <w:b w:val="0"/>
                <w:szCs w:val="22"/>
              </w:rPr>
              <w:t>２６</w:t>
            </w:r>
            <w:r w:rsidRPr="007F3AE8">
              <w:rPr>
                <w:rFonts w:ascii="ＭＳ 明朝" w:hAnsi="ＭＳ 明朝" w:hint="eastAsia"/>
                <w:b w:val="0"/>
                <w:szCs w:val="22"/>
              </w:rPr>
              <w:t>日（</w:t>
            </w:r>
            <w:r w:rsidR="00463BFC">
              <w:rPr>
                <w:rFonts w:ascii="ＭＳ 明朝" w:hAnsi="ＭＳ 明朝" w:hint="eastAsia"/>
                <w:b w:val="0"/>
                <w:szCs w:val="22"/>
              </w:rPr>
              <w:t>火</w:t>
            </w:r>
            <w:r w:rsidRPr="007F3AE8">
              <w:rPr>
                <w:rFonts w:ascii="ＭＳ 明朝" w:hAnsi="ＭＳ 明朝" w:hint="eastAsia"/>
                <w:b w:val="0"/>
                <w:szCs w:val="22"/>
              </w:rPr>
              <w:t>）午</w:t>
            </w:r>
            <w:r w:rsidR="00362B91">
              <w:rPr>
                <w:rFonts w:ascii="ＭＳ 明朝" w:hAnsi="ＭＳ 明朝" w:hint="eastAsia"/>
                <w:b w:val="0"/>
                <w:szCs w:val="22"/>
              </w:rPr>
              <w:t>前</w:t>
            </w:r>
            <w:r w:rsidR="00A05652">
              <w:rPr>
                <w:rFonts w:ascii="ＭＳ 明朝" w:hAnsi="ＭＳ 明朝" w:hint="eastAsia"/>
                <w:b w:val="0"/>
                <w:szCs w:val="22"/>
              </w:rPr>
              <w:t>１０</w:t>
            </w:r>
            <w:r w:rsidRPr="007F3AE8">
              <w:rPr>
                <w:rFonts w:ascii="ＭＳ 明朝" w:hAnsi="ＭＳ 明朝" w:hint="eastAsia"/>
                <w:b w:val="0"/>
                <w:szCs w:val="22"/>
              </w:rPr>
              <w:t>時</w:t>
            </w:r>
            <w:r w:rsidR="00463BFC">
              <w:rPr>
                <w:rFonts w:ascii="ＭＳ 明朝" w:hAnsi="ＭＳ 明朝" w:hint="eastAsia"/>
                <w:b w:val="0"/>
                <w:szCs w:val="22"/>
              </w:rPr>
              <w:t>０</w:t>
            </w:r>
            <w:r w:rsidR="00A05652">
              <w:rPr>
                <w:rFonts w:ascii="ＭＳ 明朝" w:hAnsi="ＭＳ 明朝" w:hint="eastAsia"/>
                <w:b w:val="0"/>
                <w:szCs w:val="22"/>
              </w:rPr>
              <w:t>０</w:t>
            </w:r>
            <w:r w:rsidR="008D03C8" w:rsidRPr="007F3AE8">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lastRenderedPageBreak/>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7F3AE8" w:rsidRDefault="00704601" w:rsidP="0083456E">
            <w:pPr>
              <w:spacing w:line="300" w:lineRule="exact"/>
              <w:ind w:leftChars="250" w:left="552" w:rightChars="50" w:right="110" w:firstLineChars="100" w:firstLine="220"/>
              <w:textAlignment w:val="center"/>
              <w:rPr>
                <w:rFonts w:ascii="ＭＳ 明朝" w:hAnsi="ＭＳ 明朝"/>
                <w:b w:val="0"/>
                <w:szCs w:val="22"/>
              </w:rPr>
            </w:pPr>
            <w:r w:rsidRPr="007F3AE8">
              <w:rPr>
                <w:rFonts w:ascii="ＭＳ 明朝" w:hAnsi="ＭＳ 明朝" w:hint="eastAsia"/>
                <w:b w:val="0"/>
                <w:color w:val="000000"/>
                <w:szCs w:val="22"/>
              </w:rPr>
              <w:t>平成</w:t>
            </w:r>
            <w:r w:rsidRPr="00A05652">
              <w:rPr>
                <w:rFonts w:ascii="ＭＳ 明朝" w:hAnsi="ＭＳ 明朝" w:hint="eastAsia"/>
                <w:b w:val="0"/>
                <w:szCs w:val="22"/>
              </w:rPr>
              <w:t>３</w:t>
            </w:r>
            <w:r w:rsidR="000050A8" w:rsidRPr="00A05652">
              <w:rPr>
                <w:rFonts w:ascii="ＭＳ 明朝" w:hAnsi="ＭＳ 明朝" w:hint="eastAsia"/>
                <w:b w:val="0"/>
                <w:szCs w:val="22"/>
              </w:rPr>
              <w:t>１</w:t>
            </w:r>
            <w:r w:rsidRPr="00A05652">
              <w:rPr>
                <w:rFonts w:ascii="ＭＳ 明朝" w:hAnsi="ＭＳ 明朝" w:hint="eastAsia"/>
                <w:b w:val="0"/>
                <w:szCs w:val="22"/>
              </w:rPr>
              <w:t>年３月</w:t>
            </w:r>
            <w:r w:rsidR="00463BFC">
              <w:rPr>
                <w:rFonts w:ascii="ＭＳ 明朝" w:hAnsi="ＭＳ 明朝" w:hint="eastAsia"/>
                <w:b w:val="0"/>
                <w:szCs w:val="22"/>
              </w:rPr>
              <w:t>２</w:t>
            </w:r>
            <w:r w:rsidR="00E752F4">
              <w:rPr>
                <w:rFonts w:ascii="ＭＳ 明朝" w:hAnsi="ＭＳ 明朝" w:hint="eastAsia"/>
                <w:b w:val="0"/>
                <w:szCs w:val="22"/>
              </w:rPr>
              <w:t>６</w:t>
            </w:r>
            <w:bookmarkStart w:id="0" w:name="_GoBack"/>
            <w:bookmarkEnd w:id="0"/>
            <w:r w:rsidRPr="00A05652">
              <w:rPr>
                <w:rFonts w:ascii="ＭＳ 明朝" w:hAnsi="ＭＳ 明朝" w:hint="eastAsia"/>
                <w:b w:val="0"/>
                <w:szCs w:val="22"/>
              </w:rPr>
              <w:t>日（</w:t>
            </w:r>
            <w:r w:rsidR="00463BFC">
              <w:rPr>
                <w:rFonts w:ascii="ＭＳ 明朝" w:hAnsi="ＭＳ 明朝" w:hint="eastAsia"/>
                <w:b w:val="0"/>
                <w:szCs w:val="22"/>
              </w:rPr>
              <w:t>火</w:t>
            </w:r>
            <w:r w:rsidRPr="00A05652">
              <w:rPr>
                <w:rFonts w:ascii="ＭＳ 明朝" w:hAnsi="ＭＳ 明朝" w:hint="eastAsia"/>
                <w:b w:val="0"/>
                <w:szCs w:val="22"/>
              </w:rPr>
              <w:t>）の</w:t>
            </w:r>
            <w:r w:rsidR="00362B91">
              <w:rPr>
                <w:rFonts w:ascii="ＭＳ 明朝" w:hAnsi="ＭＳ 明朝" w:hint="eastAsia"/>
                <w:b w:val="0"/>
              </w:rPr>
              <w:t>午後</w:t>
            </w:r>
            <w:r w:rsidR="00A05652">
              <w:rPr>
                <w:rFonts w:ascii="ＭＳ 明朝" w:hAnsi="ＭＳ 明朝" w:hint="eastAsia"/>
                <w:b w:val="0"/>
              </w:rPr>
              <w:t>５</w:t>
            </w:r>
            <w:r w:rsidR="0083456E" w:rsidRPr="00A05652">
              <w:rPr>
                <w:rFonts w:ascii="ＭＳ 明朝" w:hAnsi="ＭＳ 明朝" w:hint="eastAsia"/>
                <w:b w:val="0"/>
              </w:rPr>
              <w:t>時</w:t>
            </w:r>
            <w:r w:rsidR="0083456E" w:rsidRPr="007F3AE8">
              <w:rPr>
                <w:rFonts w:ascii="ＭＳ 明朝" w:hAnsi="ＭＳ 明朝" w:hint="eastAsia"/>
                <w:b w:val="0"/>
              </w:rPr>
              <w:t>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lastRenderedPageBreak/>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rsidR="005803AF" w:rsidRPr="00A05652"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本契約については、本件に係る予算の成立を条件にするとともに、契約締結日を平成３</w:t>
            </w:r>
            <w:r w:rsidR="005803AF" w:rsidRPr="00A05652">
              <w:rPr>
                <w:rFonts w:ascii="ＭＳ 明朝" w:hAnsi="ＭＳ 明朝" w:hint="eastAsia"/>
                <w:b w:val="0"/>
                <w:szCs w:val="22"/>
              </w:rPr>
              <w:t>１</w:t>
            </w:r>
            <w:r w:rsidRPr="00A05652">
              <w:rPr>
                <w:rFonts w:ascii="ＭＳ 明朝" w:hAnsi="ＭＳ 明朝" w:hint="eastAsia"/>
                <w:b w:val="0"/>
                <w:szCs w:val="22"/>
              </w:rPr>
              <w:t>年４月１日とする。</w:t>
            </w:r>
            <w:r w:rsidR="00CE3FBA" w:rsidRPr="00A05652">
              <w:rPr>
                <w:rFonts w:ascii="ＭＳ 明朝" w:hAnsi="ＭＳ 明朝" w:hint="eastAsia"/>
                <w:b w:val="0"/>
                <w:szCs w:val="22"/>
              </w:rPr>
              <w:t xml:space="preserve">　</w:t>
            </w:r>
          </w:p>
          <w:p w:rsidR="00E708D0" w:rsidRPr="00A05652" w:rsidRDefault="00E708D0" w:rsidP="00E708D0">
            <w:pPr>
              <w:spacing w:line="300" w:lineRule="exact"/>
              <w:ind w:leftChars="50" w:left="110"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⑺</w:t>
            </w:r>
            <w:r w:rsidRPr="00D57F0E">
              <w:rPr>
                <w:rFonts w:ascii="ＭＳ 明朝" w:hAnsi="ＭＳ 明朝" w:hint="eastAsia"/>
                <w:b w:val="0"/>
                <w:szCs w:val="22"/>
              </w:rPr>
              <w:t xml:space="preserve">　</w:t>
            </w:r>
            <w:bookmarkStart w:id="1" w:name="_Hlk536790834"/>
            <w:r w:rsidRPr="00A05652">
              <w:rPr>
                <w:rFonts w:ascii="ＭＳ 明朝" w:hAnsi="ＭＳ 明朝" w:hint="eastAsia"/>
                <w:b w:val="0"/>
                <w:szCs w:val="22"/>
              </w:rPr>
              <w:t>消費税等の税率の引上げに伴う取扱い</w:t>
            </w:r>
            <w:bookmarkStart w:id="2" w:name="_Hlk536790745"/>
          </w:p>
          <w:p w:rsidR="00E708D0" w:rsidRPr="00A05652" w:rsidRDefault="00E708D0" w:rsidP="00E708D0">
            <w:pPr>
              <w:spacing w:line="300" w:lineRule="exact"/>
              <w:ind w:leftChars="253" w:left="559" w:rightChars="50" w:right="110" w:firstLineChars="95" w:firstLine="209"/>
              <w:textAlignment w:val="center"/>
              <w:rPr>
                <w:rFonts w:ascii="ＭＳ 明朝" w:hAnsi="ＭＳ 明朝"/>
                <w:b w:val="0"/>
                <w:szCs w:val="22"/>
              </w:rPr>
            </w:pPr>
            <w:r w:rsidRPr="00A05652">
              <w:rPr>
                <w:rFonts w:ascii="ＭＳ 明朝" w:hAnsi="ＭＳ 明朝" w:hint="eastAsia"/>
                <w:b w:val="0"/>
                <w:szCs w:val="22"/>
              </w:rPr>
              <w:t>消費税</w:t>
            </w:r>
            <w:r>
              <w:rPr>
                <w:rFonts w:ascii="ＭＳ 明朝" w:hAnsi="ＭＳ 明朝" w:hint="eastAsia"/>
                <w:b w:val="0"/>
                <w:szCs w:val="22"/>
              </w:rPr>
              <w:t>及び地方消費税</w:t>
            </w:r>
            <w:r w:rsidRPr="00A05652">
              <w:rPr>
                <w:rFonts w:ascii="ＭＳ 明朝" w:hAnsi="ＭＳ 明朝" w:hint="eastAsia"/>
                <w:b w:val="0"/>
                <w:szCs w:val="22"/>
              </w:rPr>
              <w:t>の税率の引上げに伴</w:t>
            </w:r>
            <w:r>
              <w:rPr>
                <w:rFonts w:ascii="ＭＳ 明朝" w:hAnsi="ＭＳ 明朝" w:hint="eastAsia"/>
                <w:b w:val="0"/>
                <w:szCs w:val="22"/>
              </w:rPr>
              <w:t>う契約金額の変更</w:t>
            </w:r>
            <w:r w:rsidRPr="00A05652">
              <w:rPr>
                <w:rFonts w:ascii="ＭＳ 明朝" w:hAnsi="ＭＳ 明朝" w:hint="eastAsia"/>
                <w:b w:val="0"/>
                <w:szCs w:val="22"/>
              </w:rPr>
              <w:t>については、</w:t>
            </w:r>
            <w:r>
              <w:rPr>
                <w:rFonts w:ascii="ＭＳ 明朝" w:hAnsi="ＭＳ 明朝" w:hint="eastAsia"/>
                <w:b w:val="0"/>
                <w:szCs w:val="22"/>
              </w:rPr>
              <w:t>改めて変更</w:t>
            </w:r>
            <w:r w:rsidRPr="00A05652">
              <w:rPr>
                <w:rFonts w:ascii="ＭＳ 明朝" w:hAnsi="ＭＳ 明朝" w:hint="eastAsia"/>
                <w:b w:val="0"/>
                <w:szCs w:val="22"/>
              </w:rPr>
              <w:t>契約を締結する。</w:t>
            </w:r>
          </w:p>
          <w:bookmarkEnd w:id="1"/>
          <w:bookmarkEnd w:id="2"/>
          <w:p w:rsidR="005803AF" w:rsidRPr="00D57F0E" w:rsidRDefault="005803AF" w:rsidP="005803AF">
            <w:pPr>
              <w:spacing w:line="300" w:lineRule="exact"/>
              <w:ind w:leftChars="50" w:left="110" w:rightChars="50" w:right="110" w:firstLineChars="102" w:firstLine="224"/>
              <w:textAlignment w:val="center"/>
              <w:rPr>
                <w:rFonts w:ascii="ＭＳ 明朝" w:hAnsi="ＭＳ 明朝"/>
                <w:b w:val="0"/>
                <w:szCs w:val="22"/>
              </w:rPr>
            </w:pPr>
            <w:r w:rsidRPr="00A05652">
              <w:rPr>
                <w:rFonts w:ascii="ＭＳ 明朝" w:hAnsi="ＭＳ 明朝" w:hint="eastAsia"/>
                <w:b w:val="0"/>
                <w:szCs w:val="22"/>
              </w:rPr>
              <w:t xml:space="preserve">⑻　</w:t>
            </w:r>
            <w:r w:rsidRPr="00D57F0E">
              <w:rPr>
                <w:rFonts w:ascii="ＭＳ 明朝" w:hAnsi="ＭＳ 明朝" w:hint="eastAsia"/>
                <w:b w:val="0"/>
                <w:szCs w:val="22"/>
              </w:rPr>
              <w:t>その他</w:t>
            </w:r>
          </w:p>
          <w:p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50E" w:rsidRDefault="00E9250E" w:rsidP="004445C8">
      <w:r>
        <w:separator/>
      </w:r>
    </w:p>
  </w:endnote>
  <w:endnote w:type="continuationSeparator" w:id="0">
    <w:p w:rsidR="00E9250E" w:rsidRDefault="00E9250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50E" w:rsidRDefault="00E9250E" w:rsidP="004445C8">
      <w:r>
        <w:separator/>
      </w:r>
    </w:p>
  </w:footnote>
  <w:footnote w:type="continuationSeparator" w:id="0">
    <w:p w:rsidR="00E9250E" w:rsidRDefault="00E9250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AE4"/>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3BFC"/>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2F4"/>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50E"/>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7F345"/>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18</cp:revision>
  <cp:lastPrinted>2019-02-26T02:54:00Z</cp:lastPrinted>
  <dcterms:created xsi:type="dcterms:W3CDTF">2018-02-07T15:49:00Z</dcterms:created>
  <dcterms:modified xsi:type="dcterms:W3CDTF">2019-03-19T07:15:00Z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