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325FD"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4445C8">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0638B4">
              <w:rPr>
                <w:rFonts w:ascii="ＭＳ 明朝" w:hAnsi="ＭＳ 明朝" w:hint="eastAsia"/>
                <w:b w:val="0"/>
                <w:color w:val="000000"/>
                <w:szCs w:val="22"/>
              </w:rPr>
              <w:t>３</w:t>
            </w:r>
            <w:r w:rsidRPr="00E2715C">
              <w:rPr>
                <w:rFonts w:ascii="ＭＳ 明朝" w:hAnsi="ＭＳ 明朝" w:hint="eastAsia"/>
                <w:b w:val="0"/>
                <w:color w:val="000000"/>
                <w:szCs w:val="22"/>
              </w:rPr>
              <w:t>月</w:t>
            </w:r>
            <w:r w:rsidR="000638B4">
              <w:rPr>
                <w:rFonts w:ascii="ＭＳ 明朝" w:hAnsi="ＭＳ 明朝" w:hint="eastAsia"/>
                <w:b w:val="0"/>
                <w:color w:val="000000"/>
                <w:szCs w:val="22"/>
              </w:rPr>
              <w:t>１６</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BB7BA8" w:rsidP="004445C8">
            <w:pPr>
              <w:spacing w:line="300" w:lineRule="exact"/>
              <w:ind w:leftChars="50" w:left="110" w:rightChars="50" w:right="110"/>
              <w:textAlignment w:val="center"/>
              <w:rPr>
                <w:rFonts w:ascii="ＭＳ 明朝" w:hAnsi="ＭＳ 明朝"/>
                <w:b w:val="0"/>
                <w:color w:val="000000"/>
                <w:szCs w:val="22"/>
              </w:rPr>
            </w:pPr>
            <w:r>
              <w:rPr>
                <w:rFonts w:ascii="ＭＳ 明朝" w:hAnsi="ＭＳ 明朝" w:hint="eastAsia"/>
                <w:b w:val="0"/>
                <w:color w:val="000000"/>
                <w:szCs w:val="22"/>
              </w:rPr>
              <w:t xml:space="preserve">１　</w:t>
            </w:r>
            <w:r w:rsidR="00CE3FBA" w:rsidRPr="00E2715C">
              <w:rPr>
                <w:rFonts w:ascii="ＭＳ 明朝" w:hAnsi="ＭＳ 明朝" w:hint="eastAsia"/>
                <w:b w:val="0"/>
                <w:color w:val="000000"/>
                <w:szCs w:val="22"/>
              </w:rPr>
              <w:t>一般競争入札に付する事項</w:t>
            </w:r>
          </w:p>
          <w:p w:rsidR="008E5612"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⑴</w:t>
            </w:r>
            <w:r>
              <w:rPr>
                <w:rFonts w:ascii="ＭＳ 明朝" w:hAnsi="ＭＳ 明朝" w:hint="eastAsia"/>
                <w:b w:val="0"/>
                <w:color w:val="000000"/>
                <w:szCs w:val="22"/>
              </w:rPr>
              <w:t xml:space="preserve">　</w:t>
            </w:r>
            <w:r w:rsidR="00D036C6" w:rsidRPr="00D1109A">
              <w:rPr>
                <w:rFonts w:ascii="ＭＳ 明朝" w:hAnsi="ＭＳ 明朝" w:hint="eastAsia"/>
                <w:b w:val="0"/>
                <w:color w:val="000000"/>
                <w:szCs w:val="22"/>
              </w:rPr>
              <w:t>業務</w:t>
            </w:r>
            <w:r w:rsidR="008E5612" w:rsidRPr="00D1109A">
              <w:rPr>
                <w:rFonts w:ascii="ＭＳ 明朝" w:hAnsi="ＭＳ 明朝" w:hint="eastAsia"/>
                <w:b w:val="0"/>
                <w:color w:val="000000"/>
                <w:szCs w:val="22"/>
              </w:rPr>
              <w:t>名</w:t>
            </w:r>
          </w:p>
          <w:p w:rsidR="008E5612" w:rsidRPr="003E1A82" w:rsidRDefault="00BB7BA8" w:rsidP="00BB7BA8">
            <w:pPr>
              <w:spacing w:line="300" w:lineRule="exact"/>
              <w:ind w:leftChars="256" w:left="565" w:rightChars="50" w:right="110" w:firstLineChars="106" w:firstLine="233"/>
              <w:jc w:val="left"/>
              <w:textAlignment w:val="center"/>
              <w:rPr>
                <w:rFonts w:ascii="ＭＳ 明朝" w:hAnsi="ＭＳ 明朝"/>
                <w:b w:val="0"/>
                <w:color w:val="000000"/>
                <w:szCs w:val="22"/>
              </w:rPr>
            </w:pPr>
            <w:r w:rsidRPr="003E1A82">
              <w:rPr>
                <w:rFonts w:ascii="ＭＳ 明朝" w:hAnsi="ＭＳ 明朝" w:hint="eastAsia"/>
                <w:b w:val="0"/>
                <w:color w:val="000000"/>
                <w:szCs w:val="22"/>
              </w:rPr>
              <w:t>広島市</w:t>
            </w:r>
            <w:r w:rsidR="00F77178" w:rsidRPr="003E1A82">
              <w:rPr>
                <w:rFonts w:ascii="ＭＳ 明朝" w:hAnsi="ＭＳ 明朝" w:hint="eastAsia"/>
                <w:b w:val="0"/>
                <w:color w:val="000000"/>
                <w:szCs w:val="22"/>
              </w:rPr>
              <w:t>植物</w:t>
            </w:r>
            <w:r w:rsidR="008E5612" w:rsidRPr="003E1A82">
              <w:rPr>
                <w:rFonts w:ascii="ＭＳ 明朝" w:hAnsi="ＭＳ 明朝" w:hint="eastAsia"/>
                <w:b w:val="0"/>
                <w:color w:val="000000"/>
                <w:szCs w:val="22"/>
              </w:rPr>
              <w:t>公園内における自動販売機による商品販売業務</w:t>
            </w:r>
          </w:p>
          <w:p w:rsidR="00CE3FBA" w:rsidRPr="003E1A82" w:rsidRDefault="00D1109A" w:rsidP="008E5612">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⑵</w:t>
            </w:r>
            <w:r w:rsidR="00CE3FBA" w:rsidRPr="003E1A82">
              <w:rPr>
                <w:rFonts w:ascii="ＭＳ 明朝" w:hAnsi="ＭＳ 明朝" w:hint="eastAsia"/>
                <w:b w:val="0"/>
                <w:color w:val="000000"/>
                <w:szCs w:val="22"/>
              </w:rPr>
              <w:t xml:space="preserve">　履行の内容等</w:t>
            </w:r>
          </w:p>
          <w:p w:rsidR="00CE3FBA" w:rsidRPr="003E1A82"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E1A82">
              <w:rPr>
                <w:rFonts w:ascii="ＭＳ 明朝" w:hAnsi="ＭＳ 明朝" w:hint="eastAsia"/>
                <w:b w:val="0"/>
                <w:color w:val="000000"/>
                <w:szCs w:val="22"/>
              </w:rPr>
              <w:t>入札説明書</w:t>
            </w:r>
            <w:r w:rsidR="00D52CA1" w:rsidRPr="003E1A82">
              <w:rPr>
                <w:rFonts w:ascii="ＭＳ 明朝" w:hAnsi="ＭＳ 明朝" w:hint="eastAsia"/>
                <w:b w:val="0"/>
                <w:color w:val="000000"/>
                <w:szCs w:val="22"/>
              </w:rPr>
              <w:t>並びに契約書</w:t>
            </w:r>
            <w:r w:rsidRPr="003E1A82">
              <w:rPr>
                <w:rFonts w:ascii="ＭＳ 明朝" w:hAnsi="ＭＳ 明朝" w:hint="eastAsia"/>
                <w:b w:val="0"/>
                <w:color w:val="000000"/>
                <w:szCs w:val="22"/>
              </w:rPr>
              <w:t>及び仕様書による。</w:t>
            </w:r>
          </w:p>
          <w:p w:rsidR="0093661D"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⑶</w:t>
            </w:r>
            <w:r w:rsidR="009E02EF" w:rsidRPr="00D1109A">
              <w:rPr>
                <w:rFonts w:ascii="ＭＳ 明朝" w:hAnsi="ＭＳ 明朝" w:hint="eastAsia"/>
                <w:b w:val="0"/>
                <w:color w:val="000000"/>
                <w:szCs w:val="22"/>
              </w:rPr>
              <w:t xml:space="preserve">　</w:t>
            </w:r>
            <w:r w:rsidR="00D036C6" w:rsidRPr="00D1109A">
              <w:rPr>
                <w:rFonts w:ascii="ＭＳ 明朝" w:hAnsi="ＭＳ 明朝" w:hint="eastAsia"/>
                <w:b w:val="0"/>
                <w:color w:val="000000"/>
                <w:szCs w:val="22"/>
              </w:rPr>
              <w:t>販売品種</w:t>
            </w:r>
          </w:p>
          <w:p w:rsidR="0093661D" w:rsidRDefault="009E02EF" w:rsidP="0093661D">
            <w:pPr>
              <w:spacing w:line="300" w:lineRule="exact"/>
              <w:ind w:leftChars="50" w:left="110" w:rightChars="50" w:right="110" w:firstLineChars="300" w:firstLine="660"/>
              <w:textAlignment w:val="center"/>
              <w:rPr>
                <w:rFonts w:ascii="ＭＳ 明朝" w:hAnsi="ＭＳ 明朝"/>
                <w:b w:val="0"/>
                <w:szCs w:val="22"/>
              </w:rPr>
            </w:pPr>
            <w:r w:rsidRPr="003E1A82">
              <w:rPr>
                <w:rFonts w:ascii="ＭＳ 明朝" w:hAnsi="ＭＳ 明朝" w:hint="eastAsia"/>
                <w:b w:val="0"/>
                <w:szCs w:val="22"/>
              </w:rPr>
              <w:t>清涼飲料水等（ペットボトル</w:t>
            </w:r>
            <w:r w:rsidR="007C70E9">
              <w:rPr>
                <w:rFonts w:ascii="ＭＳ 明朝" w:hAnsi="ＭＳ 明朝" w:hint="eastAsia"/>
                <w:b w:val="0"/>
                <w:szCs w:val="22"/>
              </w:rPr>
              <w:t>、</w:t>
            </w:r>
            <w:r w:rsidRPr="003E1A82">
              <w:rPr>
                <w:rFonts w:ascii="ＭＳ 明朝" w:hAnsi="ＭＳ 明朝" w:hint="eastAsia"/>
                <w:b w:val="0"/>
                <w:szCs w:val="22"/>
              </w:rPr>
              <w:t>缶</w:t>
            </w:r>
            <w:r w:rsidR="007C70E9">
              <w:rPr>
                <w:rFonts w:ascii="ＭＳ 明朝" w:hAnsi="ＭＳ 明朝" w:hint="eastAsia"/>
                <w:b w:val="0"/>
                <w:szCs w:val="22"/>
              </w:rPr>
              <w:t>及び瓶</w:t>
            </w:r>
            <w:r w:rsidRPr="003E1A82">
              <w:rPr>
                <w:rFonts w:ascii="ＭＳ 明朝" w:hAnsi="ＭＳ 明朝" w:hint="eastAsia"/>
                <w:b w:val="0"/>
                <w:szCs w:val="22"/>
              </w:rPr>
              <w:t>）</w:t>
            </w:r>
          </w:p>
          <w:p w:rsidR="009327C0"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⑷</w:t>
            </w:r>
            <w:r w:rsidR="009327C0" w:rsidRPr="00D1109A">
              <w:rPr>
                <w:rFonts w:ascii="ＭＳ 明朝" w:hAnsi="ＭＳ 明朝" w:hint="eastAsia"/>
                <w:b w:val="0"/>
                <w:color w:val="000000"/>
                <w:szCs w:val="22"/>
              </w:rPr>
              <w:t xml:space="preserve">　</w:t>
            </w:r>
            <w:r w:rsidR="007F47F3" w:rsidRPr="00D1109A">
              <w:rPr>
                <w:rFonts w:ascii="ＭＳ 明朝" w:hAnsi="ＭＳ 明朝" w:hint="eastAsia"/>
                <w:b w:val="0"/>
                <w:color w:val="000000"/>
                <w:szCs w:val="22"/>
              </w:rPr>
              <w:t>販売</w:t>
            </w:r>
            <w:r w:rsidR="009327C0" w:rsidRPr="00D1109A">
              <w:rPr>
                <w:rFonts w:ascii="ＭＳ 明朝" w:hAnsi="ＭＳ 明朝" w:hint="eastAsia"/>
                <w:b w:val="0"/>
                <w:color w:val="000000"/>
                <w:szCs w:val="22"/>
              </w:rPr>
              <w:t>予定数量</w:t>
            </w:r>
            <w:r w:rsidR="00A324E9">
              <w:rPr>
                <w:rFonts w:ascii="ＭＳ 明朝" w:hAnsi="ＭＳ 明朝" w:hint="eastAsia"/>
                <w:b w:val="0"/>
                <w:color w:val="000000"/>
                <w:szCs w:val="22"/>
              </w:rPr>
              <w:t>（年間）</w:t>
            </w:r>
          </w:p>
          <w:p w:rsidR="00A324E9" w:rsidRDefault="00A324E9" w:rsidP="00D1109A">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　　２０，０００本</w:t>
            </w:r>
          </w:p>
          <w:p w:rsidR="00A324E9" w:rsidRDefault="00A324E9" w:rsidP="00D1109A">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⑸　売上予定総額（年間）</w:t>
            </w:r>
          </w:p>
          <w:p w:rsidR="009327C0" w:rsidRPr="00D1109A" w:rsidRDefault="00A324E9" w:rsidP="00A324E9">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　　２，６８０，０００円</w:t>
            </w:r>
          </w:p>
          <w:p w:rsidR="00AE7C79" w:rsidRPr="00D1109A" w:rsidRDefault="00A324E9" w:rsidP="00D1109A">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⑹</w:t>
            </w:r>
            <w:r w:rsidR="009327C0" w:rsidRPr="00D1109A">
              <w:rPr>
                <w:rFonts w:ascii="ＭＳ 明朝" w:hAnsi="ＭＳ 明朝" w:hint="eastAsia"/>
                <w:b w:val="0"/>
                <w:color w:val="000000"/>
                <w:szCs w:val="22"/>
              </w:rPr>
              <w:t xml:space="preserve">　</w:t>
            </w:r>
            <w:r w:rsidR="0061172A" w:rsidRPr="00D1109A">
              <w:rPr>
                <w:rFonts w:ascii="ＭＳ 明朝" w:hAnsi="ＭＳ 明朝" w:hint="eastAsia"/>
                <w:b w:val="0"/>
                <w:color w:val="000000"/>
                <w:szCs w:val="22"/>
              </w:rPr>
              <w:t>契約</w:t>
            </w:r>
            <w:r w:rsidR="00AE7C79" w:rsidRPr="00D1109A">
              <w:rPr>
                <w:rFonts w:ascii="ＭＳ 明朝" w:hAnsi="ＭＳ 明朝" w:hint="eastAsia"/>
                <w:b w:val="0"/>
                <w:color w:val="000000"/>
                <w:szCs w:val="22"/>
              </w:rPr>
              <w:t>期間</w:t>
            </w:r>
          </w:p>
          <w:p w:rsidR="00576D22" w:rsidRPr="003E1A82" w:rsidRDefault="00576D22" w:rsidP="00576D22">
            <w:pPr>
              <w:spacing w:line="300" w:lineRule="exact"/>
              <w:ind w:leftChars="64" w:left="141" w:firstLineChars="270" w:firstLine="594"/>
              <w:rPr>
                <w:rFonts w:ascii="ＭＳ 明朝" w:hAnsi="ＭＳ 明朝"/>
                <w:b w:val="0"/>
                <w:color w:val="000000"/>
                <w:szCs w:val="22"/>
              </w:rPr>
            </w:pPr>
            <w:r w:rsidRPr="003E1A82">
              <w:rPr>
                <w:rFonts w:ascii="ＭＳ 明朝" w:hAnsi="ＭＳ 明朝" w:hint="eastAsia"/>
                <w:b w:val="0"/>
                <w:color w:val="000000"/>
                <w:szCs w:val="22"/>
              </w:rPr>
              <w:t>平成３０年４月１日から平成３１年３月３１日まで</w:t>
            </w:r>
          </w:p>
          <w:p w:rsidR="00576D22" w:rsidRPr="003E1A82" w:rsidRDefault="00576D22" w:rsidP="00576D22">
            <w:pPr>
              <w:spacing w:line="300" w:lineRule="exact"/>
              <w:ind w:leftChars="150" w:left="551" w:rightChars="50" w:right="110" w:hangingChars="100" w:hanging="220"/>
              <w:textAlignment w:val="center"/>
              <w:rPr>
                <w:rFonts w:ascii="ＭＳ 明朝" w:hAnsi="ＭＳ 明朝"/>
                <w:b w:val="0"/>
                <w:color w:val="000000"/>
                <w:szCs w:val="22"/>
              </w:rPr>
            </w:pPr>
            <w:r w:rsidRPr="003E1A82">
              <w:rPr>
                <w:rFonts w:ascii="ＭＳ 明朝" w:hAnsi="ＭＳ 明朝" w:hint="eastAsia"/>
                <w:b w:val="0"/>
                <w:color w:val="000000"/>
                <w:szCs w:val="22"/>
              </w:rPr>
              <w:t xml:space="preserve">　　ただし</w:t>
            </w:r>
            <w:r w:rsidR="00D1109A">
              <w:rPr>
                <w:rFonts w:ascii="ＭＳ 明朝" w:hAnsi="ＭＳ 明朝" w:hint="eastAsia"/>
                <w:b w:val="0"/>
                <w:color w:val="000000"/>
                <w:szCs w:val="22"/>
              </w:rPr>
              <w:t>、</w:t>
            </w:r>
            <w:r w:rsidRPr="003E1A82">
              <w:rPr>
                <w:rFonts w:ascii="ＭＳ 明朝" w:hAnsi="ＭＳ 明朝" w:hint="eastAsia"/>
                <w:b w:val="0"/>
                <w:color w:val="000000"/>
                <w:szCs w:val="22"/>
              </w:rPr>
              <w:t>契約期間満了日の１か月前までに</w:t>
            </w:r>
            <w:r w:rsidR="00D1109A">
              <w:rPr>
                <w:rFonts w:ascii="ＭＳ 明朝" w:hAnsi="ＭＳ 明朝" w:hint="eastAsia"/>
                <w:b w:val="0"/>
                <w:color w:val="000000"/>
                <w:szCs w:val="22"/>
              </w:rPr>
              <w:t>、</w:t>
            </w:r>
            <w:r w:rsidRPr="003E1A82">
              <w:rPr>
                <w:rFonts w:ascii="ＭＳ 明朝" w:hAnsi="ＭＳ 明朝" w:hint="eastAsia"/>
                <w:b w:val="0"/>
                <w:color w:val="000000"/>
                <w:szCs w:val="22"/>
              </w:rPr>
              <w:t>当協会からなんらの意思表示がないときは</w:t>
            </w:r>
            <w:r w:rsidR="00D1109A">
              <w:rPr>
                <w:rFonts w:ascii="ＭＳ 明朝" w:hAnsi="ＭＳ 明朝" w:hint="eastAsia"/>
                <w:b w:val="0"/>
                <w:color w:val="000000"/>
                <w:szCs w:val="22"/>
              </w:rPr>
              <w:t>、</w:t>
            </w:r>
            <w:r w:rsidRPr="003E1A82">
              <w:rPr>
                <w:rFonts w:ascii="ＭＳ 明朝" w:hAnsi="ＭＳ 明朝" w:hint="eastAsia"/>
                <w:b w:val="0"/>
                <w:color w:val="000000"/>
                <w:szCs w:val="22"/>
              </w:rPr>
              <w:t>引き続き１年間更新するものとし</w:t>
            </w:r>
            <w:r w:rsidR="00D1109A">
              <w:rPr>
                <w:rFonts w:ascii="ＭＳ 明朝" w:hAnsi="ＭＳ 明朝" w:hint="eastAsia"/>
                <w:b w:val="0"/>
                <w:color w:val="000000"/>
                <w:szCs w:val="22"/>
              </w:rPr>
              <w:t>、</w:t>
            </w:r>
            <w:r w:rsidRPr="003E1A82">
              <w:rPr>
                <w:rFonts w:ascii="ＭＳ 明朝" w:hAnsi="ＭＳ 明朝" w:hint="eastAsia"/>
                <w:b w:val="0"/>
                <w:color w:val="000000"/>
                <w:szCs w:val="22"/>
              </w:rPr>
              <w:t>以後</w:t>
            </w:r>
            <w:r w:rsidR="00202DE1" w:rsidRPr="003E1A82">
              <w:rPr>
                <w:rFonts w:ascii="ＭＳ 明朝" w:hAnsi="ＭＳ 明朝" w:hint="eastAsia"/>
                <w:b w:val="0"/>
                <w:color w:val="000000"/>
                <w:szCs w:val="22"/>
              </w:rPr>
              <w:t>この例による。（平成３４年３月３１日以降は更新しないものとする。）</w:t>
            </w:r>
          </w:p>
          <w:p w:rsidR="00CE3FBA" w:rsidRPr="00D1109A" w:rsidRDefault="00A324E9" w:rsidP="00D1109A">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⑺</w:t>
            </w:r>
            <w:r w:rsidR="00D1109A">
              <w:rPr>
                <w:rFonts w:ascii="ＭＳ 明朝" w:hAnsi="ＭＳ 明朝" w:hint="eastAsia"/>
                <w:b w:val="0"/>
                <w:color w:val="000000"/>
                <w:szCs w:val="22"/>
              </w:rPr>
              <w:t xml:space="preserve">　</w:t>
            </w:r>
            <w:r w:rsidR="00CE3FBA" w:rsidRPr="00D1109A">
              <w:rPr>
                <w:rFonts w:ascii="ＭＳ 明朝" w:hAnsi="ＭＳ 明朝" w:hint="eastAsia"/>
                <w:b w:val="0"/>
                <w:color w:val="000000"/>
                <w:szCs w:val="22"/>
              </w:rPr>
              <w:t>履行場所</w:t>
            </w:r>
          </w:p>
          <w:p w:rsidR="008B4B19" w:rsidRPr="00CE5B20" w:rsidRDefault="00FF6531" w:rsidP="008B4B19">
            <w:pPr>
              <w:spacing w:line="300" w:lineRule="exact"/>
              <w:ind w:rightChars="50" w:right="110" w:firstLineChars="322" w:firstLine="708"/>
              <w:textAlignment w:val="center"/>
              <w:rPr>
                <w:rFonts w:ascii="ＭＳ 明朝" w:eastAsia="SimSun" w:hAnsi="ＭＳ 明朝"/>
                <w:b w:val="0"/>
                <w:szCs w:val="22"/>
                <w:lang w:eastAsia="zh-CN"/>
              </w:rPr>
            </w:pPr>
            <w:r w:rsidRPr="003E1A82">
              <w:rPr>
                <w:rFonts w:ascii="ＭＳ 明朝" w:hAnsi="ＭＳ 明朝" w:hint="eastAsia"/>
                <w:b w:val="0"/>
                <w:color w:val="000000"/>
                <w:szCs w:val="22"/>
              </w:rPr>
              <w:t>広島市</w:t>
            </w:r>
            <w:r w:rsidR="00F77178" w:rsidRPr="003E1A82">
              <w:rPr>
                <w:rFonts w:ascii="ＭＳ 明朝" w:hAnsi="ＭＳ 明朝" w:hint="eastAsia"/>
                <w:b w:val="0"/>
                <w:color w:val="000000"/>
                <w:szCs w:val="22"/>
              </w:rPr>
              <w:t>植物</w:t>
            </w:r>
            <w:r w:rsidR="00690956" w:rsidRPr="003E1A82">
              <w:rPr>
                <w:rFonts w:ascii="ＭＳ 明朝" w:hAnsi="ＭＳ 明朝" w:hint="eastAsia"/>
                <w:b w:val="0"/>
                <w:color w:val="000000"/>
                <w:szCs w:val="22"/>
              </w:rPr>
              <w:t>公園</w:t>
            </w:r>
            <w:r w:rsidR="008B4B19" w:rsidRPr="00CE5B20">
              <w:rPr>
                <w:rFonts w:ascii="ＭＳ 明朝" w:hAnsi="ＭＳ 明朝" w:hint="eastAsia"/>
                <w:b w:val="0"/>
                <w:szCs w:val="22"/>
              </w:rPr>
              <w:t>（</w:t>
            </w:r>
            <w:r w:rsidR="00D036C6" w:rsidRPr="00CE5B20">
              <w:rPr>
                <w:rFonts w:ascii="ＭＳ 明朝" w:hAnsi="ＭＳ 明朝" w:hint="eastAsia"/>
                <w:b w:val="0"/>
                <w:szCs w:val="22"/>
              </w:rPr>
              <w:t>自動販売機の設置場所・設置台数は別</w:t>
            </w:r>
            <w:r w:rsidR="00D40358">
              <w:rPr>
                <w:rFonts w:ascii="ＭＳ 明朝" w:hAnsi="ＭＳ 明朝" w:hint="eastAsia"/>
                <w:b w:val="0"/>
                <w:szCs w:val="22"/>
              </w:rPr>
              <w:t>紙</w:t>
            </w:r>
            <w:bookmarkStart w:id="0" w:name="_GoBack"/>
            <w:bookmarkEnd w:id="0"/>
            <w:r w:rsidR="00D036C6" w:rsidRPr="00CE5B20">
              <w:rPr>
                <w:rFonts w:ascii="ＭＳ 明朝" w:hAnsi="ＭＳ 明朝" w:hint="eastAsia"/>
                <w:b w:val="0"/>
                <w:szCs w:val="22"/>
              </w:rPr>
              <w:t>による</w:t>
            </w:r>
            <w:r w:rsidR="008B4B19" w:rsidRPr="00CE5B20">
              <w:rPr>
                <w:rFonts w:ascii="ＭＳ 明朝" w:hAnsi="ＭＳ 明朝" w:hint="eastAsia"/>
                <w:b w:val="0"/>
                <w:szCs w:val="22"/>
              </w:rPr>
              <w:t>。</w:t>
            </w:r>
            <w:r w:rsidR="008B4B19" w:rsidRPr="00CE5B20">
              <w:rPr>
                <w:rFonts w:ascii="ＭＳ 明朝" w:hAnsi="ＭＳ 明朝" w:hint="eastAsia"/>
                <w:b w:val="0"/>
                <w:szCs w:val="22"/>
                <w:lang w:eastAsia="zh-CN"/>
              </w:rPr>
              <w:t>）</w:t>
            </w:r>
          </w:p>
          <w:p w:rsidR="00CE3FBA" w:rsidRPr="003E1A82" w:rsidRDefault="00CE3FBA" w:rsidP="008B4B19">
            <w:pPr>
              <w:spacing w:line="300" w:lineRule="exact"/>
              <w:ind w:rightChars="50" w:right="110" w:firstLineChars="322" w:firstLine="708"/>
              <w:textAlignment w:val="center"/>
              <w:rPr>
                <w:rFonts w:ascii="ＭＳ 明朝" w:hAnsi="ＭＳ 明朝"/>
                <w:b w:val="0"/>
                <w:color w:val="000000"/>
                <w:szCs w:val="22"/>
                <w:lang w:eastAsia="zh-CN"/>
              </w:rPr>
            </w:pPr>
            <w:r w:rsidRPr="003E1A82">
              <w:rPr>
                <w:rFonts w:ascii="ＭＳ 明朝" w:hAnsi="ＭＳ 明朝" w:hint="eastAsia"/>
                <w:b w:val="0"/>
                <w:color w:val="000000"/>
                <w:szCs w:val="22"/>
                <w:lang w:eastAsia="zh-CN"/>
              </w:rPr>
              <w:t>広島市</w:t>
            </w:r>
            <w:r w:rsidR="00F77178" w:rsidRPr="003E1A82">
              <w:rPr>
                <w:rFonts w:ascii="ＭＳ 明朝" w:hAnsi="ＭＳ 明朝" w:hint="eastAsia"/>
                <w:b w:val="0"/>
                <w:color w:val="000000"/>
                <w:szCs w:val="22"/>
              </w:rPr>
              <w:t>佐伯区重倉</w:t>
            </w:r>
            <w:r w:rsidR="002F2768">
              <w:rPr>
                <w:rFonts w:ascii="ＭＳ 明朝" w:hAnsi="ＭＳ 明朝" w:hint="eastAsia"/>
                <w:b w:val="0"/>
                <w:color w:val="000000"/>
                <w:szCs w:val="22"/>
              </w:rPr>
              <w:t>三丁目</w:t>
            </w:r>
            <w:r w:rsidR="00F77178" w:rsidRPr="003E1A82">
              <w:rPr>
                <w:rFonts w:ascii="ＭＳ 明朝" w:hAnsi="ＭＳ 明朝" w:hint="eastAsia"/>
                <w:b w:val="0"/>
                <w:color w:val="000000"/>
                <w:szCs w:val="22"/>
              </w:rPr>
              <w:t>４９５番地</w:t>
            </w:r>
          </w:p>
          <w:p w:rsidR="00176827" w:rsidRPr="00D1109A" w:rsidRDefault="00A324E9" w:rsidP="00D1109A">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⑻</w:t>
            </w:r>
            <w:r w:rsidR="00D1109A">
              <w:rPr>
                <w:rFonts w:ascii="ＭＳ 明朝" w:hAnsi="ＭＳ 明朝" w:hint="eastAsia"/>
                <w:b w:val="0"/>
                <w:color w:val="000000"/>
                <w:szCs w:val="22"/>
              </w:rPr>
              <w:t xml:space="preserve">　</w:t>
            </w:r>
            <w:r w:rsidR="00176827" w:rsidRPr="00D1109A">
              <w:rPr>
                <w:rFonts w:ascii="ＭＳ 明朝" w:hAnsi="ＭＳ 明朝" w:hint="eastAsia"/>
                <w:b w:val="0"/>
                <w:color w:val="000000"/>
                <w:szCs w:val="22"/>
              </w:rPr>
              <w:t>入札事項</w:t>
            </w:r>
          </w:p>
          <w:p w:rsidR="00176827" w:rsidRPr="008B4B19" w:rsidRDefault="00176827" w:rsidP="00176827">
            <w:pPr>
              <w:spacing w:line="300" w:lineRule="exact"/>
              <w:ind w:leftChars="250" w:left="552" w:rightChars="50" w:right="110" w:firstLineChars="100" w:firstLine="220"/>
              <w:textAlignment w:val="center"/>
              <w:rPr>
                <w:rFonts w:ascii="ＭＳ 明朝" w:hAnsi="ＭＳ 明朝"/>
                <w:b w:val="0"/>
                <w:color w:val="000000"/>
                <w:szCs w:val="22"/>
              </w:rPr>
            </w:pPr>
            <w:r w:rsidRPr="008B4B19">
              <w:rPr>
                <w:rFonts w:ascii="ＭＳ 明朝" w:hAnsi="ＭＳ 明朝" w:hint="eastAsia"/>
                <w:b w:val="0"/>
                <w:szCs w:val="21"/>
              </w:rPr>
              <w:t>入札は、</w:t>
            </w:r>
            <w:r>
              <w:rPr>
                <w:rFonts w:ascii="ＭＳ 明朝" w:hAnsi="ＭＳ 明朝" w:hint="eastAsia"/>
                <w:b w:val="0"/>
                <w:szCs w:val="21"/>
              </w:rPr>
              <w:t>売上金額</w:t>
            </w:r>
            <w:r w:rsidRPr="008B4B19">
              <w:rPr>
                <w:rFonts w:ascii="ＭＳ 明朝" w:hAnsi="ＭＳ 明朝" w:hint="eastAsia"/>
                <w:b w:val="0"/>
                <w:szCs w:val="21"/>
              </w:rPr>
              <w:t>（Ａ）に対する</w:t>
            </w:r>
            <w:r>
              <w:rPr>
                <w:rFonts w:ascii="ＭＳ 明朝" w:hAnsi="ＭＳ 明朝" w:hint="eastAsia"/>
                <w:b w:val="0"/>
                <w:szCs w:val="21"/>
              </w:rPr>
              <w:t>販売手数料</w:t>
            </w:r>
            <w:r w:rsidRPr="008B4B19">
              <w:rPr>
                <w:rFonts w:ascii="ＭＳ 明朝" w:hAnsi="ＭＳ 明朝" w:hint="eastAsia"/>
                <w:b w:val="0"/>
                <w:szCs w:val="21"/>
              </w:rPr>
              <w:t>（Ｂ）の割合（Ｂ／Ａ。以下「</w:t>
            </w:r>
            <w:r>
              <w:rPr>
                <w:rFonts w:ascii="ＭＳ 明朝" w:hAnsi="ＭＳ 明朝" w:hint="eastAsia"/>
                <w:b w:val="0"/>
                <w:szCs w:val="21"/>
              </w:rPr>
              <w:t>販売手数料</w:t>
            </w:r>
            <w:r w:rsidRPr="008B4B19">
              <w:rPr>
                <w:rFonts w:ascii="ＭＳ 明朝" w:hAnsi="ＭＳ 明朝" w:hint="eastAsia"/>
                <w:b w:val="0"/>
                <w:szCs w:val="21"/>
              </w:rPr>
              <w:t>率」という。</w:t>
            </w:r>
            <w:r>
              <w:rPr>
                <w:rFonts w:ascii="ＭＳ 明朝" w:hAnsi="ＭＳ 明朝" w:hint="eastAsia"/>
                <w:b w:val="0"/>
                <w:szCs w:val="21"/>
              </w:rPr>
              <w:t>売上</w:t>
            </w:r>
            <w:r w:rsidR="00D1109A">
              <w:rPr>
                <w:rFonts w:ascii="ＭＳ 明朝" w:hAnsi="ＭＳ 明朝" w:hint="eastAsia"/>
                <w:b w:val="0"/>
                <w:szCs w:val="21"/>
              </w:rPr>
              <w:t>金</w:t>
            </w:r>
            <w:r>
              <w:rPr>
                <w:rFonts w:ascii="ＭＳ 明朝" w:hAnsi="ＭＳ 明朝" w:hint="eastAsia"/>
                <w:b w:val="0"/>
                <w:szCs w:val="21"/>
              </w:rPr>
              <w:t>額</w:t>
            </w:r>
            <w:r w:rsidRPr="008B4B19">
              <w:rPr>
                <w:rFonts w:ascii="ＭＳ 明朝" w:hAnsi="ＭＳ 明朝" w:hint="eastAsia"/>
                <w:b w:val="0"/>
                <w:szCs w:val="21"/>
              </w:rPr>
              <w:t>及び</w:t>
            </w:r>
            <w:r>
              <w:rPr>
                <w:rFonts w:ascii="ＭＳ 明朝" w:hAnsi="ＭＳ 明朝" w:hint="eastAsia"/>
                <w:b w:val="0"/>
                <w:szCs w:val="21"/>
              </w:rPr>
              <w:t>販売手数料</w:t>
            </w:r>
            <w:r w:rsidRPr="008B4B19">
              <w:rPr>
                <w:rFonts w:ascii="ＭＳ 明朝" w:hAnsi="ＭＳ 明朝" w:hint="eastAsia"/>
                <w:b w:val="0"/>
                <w:szCs w:val="21"/>
              </w:rPr>
              <w:t>には消費税及び地方消費税を含む。）で行うこととする。</w:t>
            </w:r>
          </w:p>
          <w:p w:rsidR="00CE3FBA" w:rsidRPr="00D1109A" w:rsidRDefault="00A324E9" w:rsidP="00D1109A">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⑼</w:t>
            </w:r>
            <w:r w:rsidR="00D1109A">
              <w:rPr>
                <w:rFonts w:ascii="ＭＳ 明朝" w:hAnsi="ＭＳ 明朝" w:hint="eastAsia"/>
                <w:b w:val="0"/>
                <w:color w:val="000000"/>
                <w:szCs w:val="22"/>
              </w:rPr>
              <w:t xml:space="preserve">　</w:t>
            </w:r>
            <w:r w:rsidR="00CE3FBA" w:rsidRPr="00D1109A">
              <w:rPr>
                <w:rFonts w:ascii="ＭＳ 明朝" w:hAnsi="ＭＳ 明朝" w:hint="eastAsia"/>
                <w:b w:val="0"/>
                <w:color w:val="000000"/>
                <w:szCs w:val="22"/>
              </w:rPr>
              <w:t>入札方式</w:t>
            </w:r>
          </w:p>
          <w:p w:rsidR="00CE3FBA" w:rsidRDefault="00212C77" w:rsidP="00A324E9">
            <w:pPr>
              <w:spacing w:line="300" w:lineRule="exact"/>
              <w:ind w:leftChars="248" w:left="548" w:rightChars="50" w:right="110" w:firstLine="2"/>
              <w:textAlignment w:val="center"/>
              <w:rPr>
                <w:rFonts w:ascii="ＭＳ 明朝" w:hAnsi="ＭＳ 明朝"/>
                <w:b w:val="0"/>
                <w:color w:val="000000"/>
                <w:szCs w:val="22"/>
              </w:rPr>
            </w:pP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本件業務は、開札後に入札参加資格の有無を確認する入札後資格確認型一般競争入札で入札執行する。</w:t>
            </w:r>
          </w:p>
          <w:p w:rsidR="00CE3FBA" w:rsidRPr="004C6D76" w:rsidRDefault="00F01CAA" w:rsidP="004C6D76">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⑽</w:t>
            </w:r>
            <w:r w:rsidR="004C6D76">
              <w:rPr>
                <w:rFonts w:ascii="ＭＳ 明朝" w:hAnsi="ＭＳ 明朝" w:hint="eastAsia"/>
                <w:b w:val="0"/>
                <w:color w:val="000000"/>
                <w:szCs w:val="22"/>
              </w:rPr>
              <w:t xml:space="preserve">　</w:t>
            </w:r>
            <w:r w:rsidR="00CE3FBA" w:rsidRPr="004C6D76">
              <w:rPr>
                <w:rFonts w:ascii="ＭＳ 明朝" w:hAnsi="ＭＳ 明朝" w:hint="eastAsia"/>
                <w:b w:val="0"/>
                <w:color w:val="000000"/>
                <w:szCs w:val="22"/>
              </w:rPr>
              <w:t>入札</w:t>
            </w:r>
            <w:r w:rsidR="0061172A" w:rsidRPr="004C6D76">
              <w:rPr>
                <w:rFonts w:ascii="ＭＳ 明朝" w:hAnsi="ＭＳ 明朝" w:hint="eastAsia"/>
                <w:b w:val="0"/>
                <w:color w:val="000000"/>
                <w:szCs w:val="22"/>
              </w:rPr>
              <w:t>の</w:t>
            </w:r>
            <w:r w:rsidR="00CE3FBA" w:rsidRPr="004C6D76">
              <w:rPr>
                <w:rFonts w:ascii="ＭＳ 明朝" w:hAnsi="ＭＳ 明朝" w:hint="eastAsia"/>
                <w:b w:val="0"/>
                <w:color w:val="000000"/>
                <w:szCs w:val="22"/>
              </w:rPr>
              <w:t>方法</w:t>
            </w:r>
          </w:p>
          <w:p w:rsidR="009E3482" w:rsidRPr="00D036C6" w:rsidRDefault="009E3482" w:rsidP="004900B6">
            <w:pPr>
              <w:spacing w:line="300" w:lineRule="exact"/>
              <w:ind w:leftChars="250" w:left="772" w:rightChars="50" w:right="110" w:hangingChars="100" w:hanging="220"/>
              <w:textAlignment w:val="center"/>
              <w:rPr>
                <w:rFonts w:ascii="ＭＳ 明朝" w:hAnsi="ＭＳ 明朝"/>
                <w:b w:val="0"/>
                <w:color w:val="000000"/>
                <w:sz w:val="21"/>
                <w:szCs w:val="21"/>
              </w:rPr>
            </w:pPr>
            <w:r>
              <w:rPr>
                <w:rFonts w:ascii="ＭＳ 明朝" w:hAnsi="ＭＳ 明朝" w:hint="eastAsia"/>
                <w:b w:val="0"/>
                <w:color w:val="000000"/>
                <w:szCs w:val="22"/>
              </w:rPr>
              <w:t xml:space="preserve">ア　</w:t>
            </w:r>
            <w:r w:rsidRPr="009E3482">
              <w:rPr>
                <w:rFonts w:ascii="ＭＳ 明朝" w:hAnsi="ＭＳ 明朝" w:hint="eastAsia"/>
                <w:b w:val="0"/>
                <w:color w:val="000000"/>
                <w:sz w:val="21"/>
                <w:szCs w:val="21"/>
              </w:rPr>
              <w:t>入札書</w:t>
            </w:r>
            <w:r w:rsidR="00A324E9">
              <w:rPr>
                <w:rFonts w:ascii="ＭＳ 明朝" w:hAnsi="ＭＳ 明朝" w:hint="eastAsia"/>
                <w:b w:val="0"/>
                <w:color w:val="000000"/>
                <w:sz w:val="21"/>
                <w:szCs w:val="21"/>
              </w:rPr>
              <w:t>に</w:t>
            </w:r>
            <w:r w:rsidRPr="009E3482">
              <w:rPr>
                <w:rFonts w:ascii="ＭＳ 明朝" w:hAnsi="ＭＳ 明朝" w:hint="eastAsia"/>
                <w:b w:val="0"/>
                <w:color w:val="000000"/>
                <w:sz w:val="21"/>
                <w:szCs w:val="21"/>
              </w:rPr>
              <w:t>は、</w:t>
            </w:r>
            <w:r w:rsidR="009738B5">
              <w:rPr>
                <w:rFonts w:ascii="ＭＳ 明朝" w:hAnsi="ＭＳ 明朝" w:hint="eastAsia"/>
                <w:b w:val="0"/>
                <w:color w:val="000000"/>
                <w:sz w:val="21"/>
                <w:szCs w:val="21"/>
              </w:rPr>
              <w:t>販売手数料</w:t>
            </w:r>
            <w:r w:rsidRPr="009E3482">
              <w:rPr>
                <w:rFonts w:ascii="ＭＳ 明朝" w:hAnsi="ＭＳ 明朝" w:hint="eastAsia"/>
                <w:b w:val="0"/>
                <w:color w:val="000000"/>
                <w:sz w:val="21"/>
                <w:szCs w:val="21"/>
              </w:rPr>
              <w:t>率</w:t>
            </w:r>
            <w:r w:rsidR="00176827">
              <w:rPr>
                <w:rFonts w:ascii="ＭＳ 明朝" w:hAnsi="ＭＳ 明朝" w:hint="eastAsia"/>
                <w:b w:val="0"/>
                <w:color w:val="000000"/>
                <w:sz w:val="21"/>
                <w:szCs w:val="21"/>
              </w:rPr>
              <w:t>を記載すること。</w:t>
            </w:r>
          </w:p>
          <w:p w:rsidR="006102D3" w:rsidRPr="00D606CF" w:rsidRDefault="009E3482" w:rsidP="004900B6">
            <w:pPr>
              <w:spacing w:line="300" w:lineRule="exact"/>
              <w:ind w:leftChars="100" w:left="746" w:hangingChars="250" w:hanging="525"/>
              <w:rPr>
                <w:rFonts w:ascii="ＭＳ 明朝" w:hAnsi="ＭＳ 明朝"/>
                <w:b w:val="0"/>
                <w:color w:val="000000"/>
                <w:sz w:val="21"/>
                <w:szCs w:val="21"/>
              </w:rPr>
            </w:pPr>
            <w:r>
              <w:rPr>
                <w:rFonts w:ascii="ＭＳ 明朝" w:hAnsi="ＭＳ 明朝" w:hint="eastAsia"/>
                <w:b w:val="0"/>
                <w:color w:val="000000"/>
                <w:sz w:val="21"/>
                <w:szCs w:val="21"/>
              </w:rPr>
              <w:t xml:space="preserve">　</w:t>
            </w:r>
            <w:r w:rsidR="004900B6">
              <w:rPr>
                <w:rFonts w:ascii="ＭＳ 明朝" w:hAnsi="ＭＳ 明朝" w:hint="eastAsia"/>
                <w:b w:val="0"/>
                <w:color w:val="000000"/>
                <w:sz w:val="21"/>
                <w:szCs w:val="21"/>
              </w:rPr>
              <w:t xml:space="preserve">　</w:t>
            </w:r>
            <w:r>
              <w:rPr>
                <w:rFonts w:ascii="ＭＳ 明朝" w:hAnsi="ＭＳ 明朝" w:hint="eastAsia"/>
                <w:b w:val="0"/>
                <w:color w:val="000000"/>
                <w:sz w:val="21"/>
                <w:szCs w:val="21"/>
              </w:rPr>
              <w:t>イ</w:t>
            </w:r>
            <w:r w:rsidRPr="009E3482">
              <w:rPr>
                <w:rFonts w:ascii="ＭＳ 明朝" w:hAnsi="ＭＳ 明朝" w:hint="eastAsia"/>
                <w:b w:val="0"/>
                <w:color w:val="000000"/>
                <w:sz w:val="21"/>
                <w:szCs w:val="21"/>
              </w:rPr>
              <w:t xml:space="preserve">　入札書に記載する</w:t>
            </w:r>
            <w:r w:rsidR="009738B5">
              <w:rPr>
                <w:rFonts w:ascii="ＭＳ 明朝" w:hAnsi="ＭＳ 明朝" w:hint="eastAsia"/>
                <w:b w:val="0"/>
                <w:color w:val="000000"/>
                <w:sz w:val="21"/>
                <w:szCs w:val="21"/>
              </w:rPr>
              <w:t>販売手数料</w:t>
            </w:r>
            <w:r w:rsidRPr="009E3482">
              <w:rPr>
                <w:rFonts w:ascii="ＭＳ 明朝" w:hAnsi="ＭＳ 明朝" w:hint="eastAsia"/>
                <w:b w:val="0"/>
                <w:color w:val="000000"/>
                <w:sz w:val="21"/>
                <w:szCs w:val="21"/>
              </w:rPr>
              <w:t>率は</w:t>
            </w:r>
            <w:r w:rsidR="00D1109A">
              <w:rPr>
                <w:rFonts w:ascii="ＭＳ 明朝" w:hAnsi="ＭＳ 明朝" w:hint="eastAsia"/>
                <w:b w:val="0"/>
                <w:color w:val="000000"/>
                <w:sz w:val="21"/>
                <w:szCs w:val="21"/>
              </w:rPr>
              <w:t>、</w:t>
            </w:r>
            <w:r w:rsidRPr="009E3482">
              <w:rPr>
                <w:rFonts w:ascii="ＭＳ 明朝" w:hAnsi="ＭＳ 明朝" w:hint="eastAsia"/>
                <w:b w:val="0"/>
                <w:color w:val="000000"/>
                <w:sz w:val="21"/>
                <w:szCs w:val="21"/>
              </w:rPr>
              <w:t>小数第一位までとする。</w:t>
            </w:r>
          </w:p>
          <w:p w:rsidR="00CE3FBA" w:rsidRPr="004C6D76" w:rsidRDefault="00F01CAA" w:rsidP="004C6D76">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⑾</w:t>
            </w:r>
            <w:r w:rsidR="004C6D76">
              <w:rPr>
                <w:rFonts w:ascii="ＭＳ 明朝" w:hAnsi="ＭＳ 明朝" w:hint="eastAsia"/>
                <w:b w:val="0"/>
                <w:color w:val="000000"/>
                <w:szCs w:val="22"/>
              </w:rPr>
              <w:t xml:space="preserve">　</w:t>
            </w:r>
            <w:r w:rsidR="00CE3FBA" w:rsidRPr="004C6D76">
              <w:rPr>
                <w:rFonts w:ascii="ＭＳ 明朝" w:hAnsi="ＭＳ 明朝" w:hint="eastAsia"/>
                <w:b w:val="0"/>
                <w:color w:val="000000"/>
                <w:szCs w:val="22"/>
              </w:rPr>
              <w:t>入札区分</w:t>
            </w:r>
          </w:p>
          <w:p w:rsidR="00D606CF" w:rsidRPr="00E2715C" w:rsidRDefault="00CE3FBA" w:rsidP="00D515DF">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sidR="00690956">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4C6D76" w:rsidRDefault="00D606CF" w:rsidP="004C6D7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 xml:space="preserve">⑴　</w:t>
            </w:r>
            <w:r w:rsidR="00D1109A" w:rsidRPr="00C03050">
              <w:rPr>
                <w:rFonts w:ascii="ＭＳ 明朝" w:hAnsi="ＭＳ 明朝" w:hint="eastAsia"/>
                <w:b w:val="0"/>
                <w:szCs w:val="22"/>
              </w:rPr>
              <w:t>地方自治法施行令第１６７条の４及び広島市契約規則（以下「規則」という。）</w:t>
            </w:r>
            <w:r w:rsidR="00D1109A" w:rsidRPr="004C6D76">
              <w:rPr>
                <w:rFonts w:ascii="ＭＳ 明朝" w:hAnsi="ＭＳ 明朝" w:hint="eastAsia"/>
                <w:b w:val="0"/>
                <w:szCs w:val="21"/>
              </w:rPr>
              <w:t>第２条</w:t>
            </w:r>
            <w:r w:rsidR="00D1109A" w:rsidRPr="00C03050">
              <w:rPr>
                <w:rFonts w:ascii="ＭＳ 明朝" w:hAnsi="ＭＳ 明朝" w:hint="eastAsia"/>
                <w:b w:val="0"/>
                <w:szCs w:val="22"/>
              </w:rPr>
              <w:t>の規定に</w:t>
            </w:r>
            <w:r w:rsidR="00D1109A" w:rsidRPr="00F10B9C">
              <w:rPr>
                <w:rFonts w:ascii="ＭＳ 明朝" w:hAnsi="ＭＳ 明朝" w:hint="eastAsia"/>
                <w:b w:val="0"/>
                <w:color w:val="000000"/>
                <w:szCs w:val="22"/>
              </w:rPr>
              <w:t>該当しない者であること。</w:t>
            </w:r>
          </w:p>
          <w:p w:rsidR="00CB1A6E" w:rsidRDefault="00ED25CF" w:rsidP="004C6D76">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⑵　</w:t>
            </w:r>
            <w:r w:rsidR="00CB1A6E" w:rsidRPr="00CB1A6E">
              <w:rPr>
                <w:rFonts w:ascii="ＭＳ 明朝" w:hAnsi="ＭＳ 明朝" w:hint="eastAsia"/>
                <w:b w:val="0"/>
                <w:color w:val="000000"/>
                <w:szCs w:val="22"/>
              </w:rPr>
              <w:t>広島市内に本店又は支店若しくは営業所を有する者であること。</w:t>
            </w:r>
          </w:p>
          <w:p w:rsidR="00CB1A6E" w:rsidRPr="005479A1" w:rsidRDefault="00ED25CF" w:rsidP="004C6D7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⑶</w:t>
            </w:r>
            <w:r w:rsidR="00CB1A6E">
              <w:rPr>
                <w:rFonts w:ascii="ＭＳ 明朝" w:hAnsi="ＭＳ 明朝" w:hint="eastAsia"/>
                <w:b w:val="0"/>
                <w:color w:val="000000"/>
                <w:szCs w:val="22"/>
              </w:rPr>
              <w:t xml:space="preserve">　</w:t>
            </w:r>
            <w:r w:rsidR="00CB1A6E" w:rsidRPr="00CB1A6E">
              <w:rPr>
                <w:rFonts w:ascii="ＭＳ 明朝" w:hAnsi="ＭＳ 明朝" w:hint="eastAsia"/>
                <w:b w:val="0"/>
                <w:color w:val="000000"/>
                <w:szCs w:val="22"/>
              </w:rPr>
              <w:t>清涼飲料水等の製造事業者</w:t>
            </w:r>
            <w:r w:rsidR="00D1109A">
              <w:rPr>
                <w:rFonts w:ascii="ＭＳ 明朝" w:hAnsi="ＭＳ 明朝" w:hint="eastAsia"/>
                <w:b w:val="0"/>
                <w:color w:val="000000"/>
                <w:szCs w:val="22"/>
              </w:rPr>
              <w:t>、</w:t>
            </w:r>
            <w:r w:rsidR="00CB1A6E" w:rsidRPr="00CB1A6E">
              <w:rPr>
                <w:rFonts w:ascii="ＭＳ 明朝" w:hAnsi="ＭＳ 明朝" w:hint="eastAsia"/>
                <w:b w:val="0"/>
                <w:color w:val="000000"/>
                <w:szCs w:val="22"/>
              </w:rPr>
              <w:t>清涼飲料水等の製造事業者が出資している販売事業者</w:t>
            </w:r>
            <w:r w:rsidR="00D606CF">
              <w:rPr>
                <w:rFonts w:ascii="ＭＳ 明朝" w:hAnsi="ＭＳ 明朝" w:hint="eastAsia"/>
                <w:b w:val="0"/>
                <w:color w:val="000000"/>
                <w:szCs w:val="22"/>
              </w:rPr>
              <w:t>、</w:t>
            </w:r>
            <w:r w:rsidR="00CB1A6E" w:rsidRPr="00CB1A6E">
              <w:rPr>
                <w:rFonts w:ascii="ＭＳ 明朝" w:hAnsi="ＭＳ 明朝" w:hint="eastAsia"/>
                <w:b w:val="0"/>
                <w:color w:val="000000"/>
                <w:szCs w:val="22"/>
              </w:rPr>
              <w:t>又は日本自動販売協会（ＪＡＭＡ</w:t>
            </w:r>
            <w:r w:rsidR="00CB1A6E" w:rsidRPr="005479A1">
              <w:rPr>
                <w:rFonts w:ascii="ＭＳ 明朝" w:hAnsi="ＭＳ 明朝" w:hint="eastAsia"/>
                <w:b w:val="0"/>
                <w:color w:val="000000"/>
                <w:szCs w:val="22"/>
              </w:rPr>
              <w:t>）</w:t>
            </w:r>
            <w:r w:rsidR="005479A1">
              <w:rPr>
                <w:rFonts w:ascii="ＭＳ 明朝" w:hAnsi="ＭＳ 明朝" w:hint="eastAsia"/>
                <w:b w:val="0"/>
                <w:color w:val="000000"/>
                <w:szCs w:val="22"/>
              </w:rPr>
              <w:t>の正会員として</w:t>
            </w:r>
            <w:r w:rsidR="005479A1" w:rsidRPr="005479A1">
              <w:rPr>
                <w:rFonts w:ascii="ＭＳ 明朝" w:hAnsi="ＭＳ 明朝" w:hint="eastAsia"/>
                <w:b w:val="0"/>
                <w:szCs w:val="21"/>
              </w:rPr>
              <w:t>加盟している事業者で、現に活動している者。</w:t>
            </w:r>
          </w:p>
          <w:p w:rsidR="00CB1A6E" w:rsidRDefault="00ED25CF" w:rsidP="004C6D7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lastRenderedPageBreak/>
              <w:t xml:space="preserve">⑷　</w:t>
            </w:r>
            <w:r w:rsidR="00CB1A6E" w:rsidRPr="00CB1A6E">
              <w:rPr>
                <w:rFonts w:ascii="ＭＳ 明朝" w:hAnsi="ＭＳ 明朝" w:hint="eastAsia"/>
                <w:b w:val="0"/>
                <w:color w:val="000000"/>
                <w:szCs w:val="22"/>
              </w:rPr>
              <w:t>入札公表の日から開札日までの間のいずれの日においても</w:t>
            </w:r>
            <w:r w:rsidR="00D1109A">
              <w:rPr>
                <w:rFonts w:ascii="ＭＳ 明朝" w:hAnsi="ＭＳ 明朝" w:hint="eastAsia"/>
                <w:b w:val="0"/>
                <w:color w:val="000000"/>
                <w:szCs w:val="22"/>
              </w:rPr>
              <w:t>、</w:t>
            </w:r>
            <w:r w:rsidR="00CB1A6E" w:rsidRPr="00CB1A6E">
              <w:rPr>
                <w:rFonts w:ascii="ＭＳ 明朝" w:hAnsi="ＭＳ 明朝" w:hint="eastAsia"/>
                <w:b w:val="0"/>
                <w:color w:val="000000"/>
                <w:szCs w:val="22"/>
              </w:rPr>
              <w:t>営業停止処分を受けていないこと。</w:t>
            </w:r>
          </w:p>
          <w:p w:rsidR="00313A91" w:rsidRPr="00313A91" w:rsidRDefault="00CE3FBA"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3E2AE3">
              <w:rPr>
                <w:rFonts w:ascii="ＭＳ 明朝" w:hAnsi="ＭＳ 明朝" w:hint="eastAsia"/>
                <w:b w:val="0"/>
                <w:color w:val="000000"/>
                <w:szCs w:val="22"/>
              </w:rPr>
              <w:t>⑸　広島市税並びに消費税及び地方消費税を滞納していない者であること。</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D515DF" w:rsidRPr="00E2715C" w:rsidRDefault="00690956" w:rsidP="00D515DF">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３０</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w:t>
            </w:r>
            <w:r w:rsidR="009325FD">
              <w:rPr>
                <w:rFonts w:ascii="ＭＳ 明朝" w:hAnsi="ＭＳ 明朝" w:hint="eastAsia"/>
                <w:b w:val="0"/>
                <w:color w:val="000000"/>
                <w:szCs w:val="22"/>
              </w:rPr>
              <w:t>、</w:t>
            </w:r>
            <w:r w:rsidRPr="00E2715C">
              <w:rPr>
                <w:rFonts w:ascii="ＭＳ 明朝" w:hAnsi="ＭＳ 明朝" w:hint="eastAsia"/>
                <w:b w:val="0"/>
                <w:color w:val="000000"/>
                <w:szCs w:val="22"/>
              </w:rPr>
              <w:t>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007933FE">
              <w:rPr>
                <w:rFonts w:ascii="ＭＳ 明朝" w:hAnsi="ＭＳ 明朝" w:hint="eastAsia"/>
                <w:b w:val="0"/>
                <w:color w:val="000000"/>
                <w:szCs w:val="22"/>
              </w:rPr>
              <w:t>契約条項、入札説明書</w:t>
            </w:r>
            <w:r w:rsidR="009325FD">
              <w:rPr>
                <w:rFonts w:ascii="ＭＳ 明朝" w:hAnsi="ＭＳ 明朝" w:hint="eastAsia"/>
                <w:b w:val="0"/>
                <w:color w:val="000000"/>
                <w:szCs w:val="22"/>
              </w:rPr>
              <w:t>、</w:t>
            </w:r>
            <w:r w:rsidRPr="00E2715C">
              <w:rPr>
                <w:rFonts w:ascii="ＭＳ 明朝" w:hAnsi="ＭＳ 明朝" w:hint="eastAsia"/>
                <w:b w:val="0"/>
                <w:color w:val="000000"/>
                <w:szCs w:val="22"/>
              </w:rPr>
              <w:t>仕様書等に関する問合せ先</w:t>
            </w:r>
            <w:r w:rsidR="0058033F" w:rsidRPr="00E2715C">
              <w:rPr>
                <w:rFonts w:ascii="ＭＳ 明朝" w:hAnsi="ＭＳ 明朝" w:hint="eastAsia"/>
                <w:b w:val="0"/>
                <w:color w:val="000000"/>
                <w:szCs w:val="22"/>
              </w:rPr>
              <w:t>）</w:t>
            </w:r>
          </w:p>
          <w:p w:rsidR="003E2AE3" w:rsidRPr="003E2AE3" w:rsidRDefault="003E2AE3" w:rsidP="003E2AE3">
            <w:pPr>
              <w:spacing w:line="300" w:lineRule="exact"/>
              <w:ind w:leftChars="50" w:left="110" w:rightChars="50" w:right="110" w:firstLineChars="300" w:firstLine="660"/>
              <w:textAlignment w:val="center"/>
              <w:rPr>
                <w:rFonts w:ascii="ＭＳ 明朝" w:hAnsi="ＭＳ 明朝"/>
                <w:b w:val="0"/>
                <w:color w:val="000000"/>
                <w:szCs w:val="22"/>
                <w:lang w:eastAsia="zh-CN"/>
              </w:rPr>
            </w:pPr>
            <w:r w:rsidRPr="003E2AE3">
              <w:rPr>
                <w:rFonts w:ascii="ＭＳ 明朝" w:hAnsi="ＭＳ 明朝" w:hint="eastAsia"/>
                <w:b w:val="0"/>
                <w:color w:val="000000"/>
                <w:szCs w:val="22"/>
                <w:lang w:eastAsia="zh-CN"/>
              </w:rPr>
              <w:t>〒７３１－</w:t>
            </w:r>
            <w:r w:rsidR="004C6D76">
              <w:rPr>
                <w:rFonts w:ascii="ＭＳ 明朝" w:hAnsi="ＭＳ 明朝" w:hint="eastAsia"/>
                <w:b w:val="0"/>
                <w:color w:val="000000"/>
                <w:szCs w:val="22"/>
              </w:rPr>
              <w:t>５１５６</w:t>
            </w:r>
          </w:p>
          <w:p w:rsidR="003E2AE3" w:rsidRPr="003E2AE3" w:rsidRDefault="003E2AE3" w:rsidP="003E2AE3">
            <w:pPr>
              <w:spacing w:line="300" w:lineRule="exact"/>
              <w:ind w:leftChars="50" w:left="110" w:rightChars="50" w:right="110" w:firstLineChars="300" w:firstLine="660"/>
              <w:textAlignment w:val="center"/>
              <w:rPr>
                <w:rFonts w:ascii="ＭＳ 明朝" w:hAnsi="ＭＳ 明朝"/>
                <w:b w:val="0"/>
                <w:color w:val="000000"/>
                <w:szCs w:val="22"/>
                <w:lang w:eastAsia="zh-CN"/>
              </w:rPr>
            </w:pPr>
            <w:r w:rsidRPr="003E2AE3">
              <w:rPr>
                <w:rFonts w:ascii="ＭＳ 明朝" w:hAnsi="ＭＳ 明朝" w:hint="eastAsia"/>
                <w:b w:val="0"/>
                <w:color w:val="000000"/>
                <w:szCs w:val="22"/>
                <w:lang w:eastAsia="zh-CN"/>
              </w:rPr>
              <w:t>広島市</w:t>
            </w:r>
            <w:r w:rsidR="009738B5">
              <w:rPr>
                <w:rFonts w:ascii="ＭＳ 明朝" w:hAnsi="ＭＳ 明朝" w:hint="eastAsia"/>
                <w:b w:val="0"/>
                <w:color w:val="000000"/>
                <w:szCs w:val="22"/>
              </w:rPr>
              <w:t>佐伯区重倉</w:t>
            </w:r>
            <w:r w:rsidR="002F2768">
              <w:rPr>
                <w:rFonts w:ascii="ＭＳ 明朝" w:hAnsi="ＭＳ 明朝" w:hint="eastAsia"/>
                <w:b w:val="0"/>
                <w:color w:val="000000"/>
                <w:szCs w:val="22"/>
              </w:rPr>
              <w:t>三丁目</w:t>
            </w:r>
            <w:r w:rsidR="009738B5">
              <w:rPr>
                <w:rFonts w:ascii="ＭＳ 明朝" w:hAnsi="ＭＳ 明朝" w:hint="eastAsia"/>
                <w:b w:val="0"/>
                <w:color w:val="000000"/>
                <w:szCs w:val="22"/>
              </w:rPr>
              <w:t>４９５番地</w:t>
            </w:r>
          </w:p>
          <w:p w:rsidR="003E2AE3" w:rsidRPr="003E2AE3" w:rsidRDefault="003E2AE3" w:rsidP="003E2AE3">
            <w:pPr>
              <w:spacing w:line="300" w:lineRule="exact"/>
              <w:ind w:leftChars="50" w:left="110" w:rightChars="50" w:right="110" w:firstLineChars="300" w:firstLine="660"/>
              <w:textAlignment w:val="center"/>
              <w:rPr>
                <w:rFonts w:ascii="ＭＳ 明朝" w:hAnsi="ＭＳ 明朝"/>
                <w:b w:val="0"/>
                <w:color w:val="000000"/>
                <w:szCs w:val="22"/>
              </w:rPr>
            </w:pPr>
            <w:r w:rsidRPr="003E2AE3">
              <w:rPr>
                <w:rFonts w:ascii="ＭＳ 明朝" w:hAnsi="ＭＳ 明朝" w:hint="eastAsia"/>
                <w:b w:val="0"/>
                <w:color w:val="000000"/>
                <w:szCs w:val="22"/>
              </w:rPr>
              <w:t>公益財団法人広島市みどり生きもの協会</w:t>
            </w:r>
          </w:p>
          <w:p w:rsidR="003E2AE3" w:rsidRPr="003E2AE3" w:rsidRDefault="009738B5" w:rsidP="003E2AE3">
            <w:pPr>
              <w:spacing w:line="300" w:lineRule="exact"/>
              <w:ind w:leftChars="50" w:left="110" w:rightChars="50" w:right="110" w:firstLineChars="300" w:firstLine="660"/>
              <w:textAlignment w:val="center"/>
              <w:rPr>
                <w:rFonts w:ascii="ＭＳ 明朝" w:hAnsi="ＭＳ 明朝"/>
                <w:b w:val="0"/>
                <w:color w:val="000000"/>
                <w:szCs w:val="22"/>
                <w:lang w:eastAsia="zh-CN"/>
              </w:rPr>
            </w:pPr>
            <w:r>
              <w:rPr>
                <w:rFonts w:ascii="ＭＳ 明朝" w:hAnsi="ＭＳ 明朝" w:hint="eastAsia"/>
                <w:b w:val="0"/>
                <w:color w:val="000000"/>
                <w:szCs w:val="22"/>
              </w:rPr>
              <w:t>植物</w:t>
            </w:r>
            <w:r w:rsidR="003E2AE3" w:rsidRPr="003E2AE3">
              <w:rPr>
                <w:rFonts w:ascii="ＭＳ 明朝" w:hAnsi="ＭＳ 明朝" w:hint="eastAsia"/>
                <w:b w:val="0"/>
                <w:color w:val="000000"/>
                <w:szCs w:val="22"/>
                <w:lang w:eastAsia="zh-CN"/>
              </w:rPr>
              <w:t>公園　管理課（契約担当課）</w:t>
            </w:r>
          </w:p>
          <w:p w:rsidR="00CE3FBA" w:rsidRPr="003E2AE3" w:rsidRDefault="003E2AE3" w:rsidP="009738B5">
            <w:pPr>
              <w:spacing w:line="300" w:lineRule="exact"/>
              <w:ind w:leftChars="50" w:left="110" w:rightChars="50" w:right="110" w:firstLineChars="300" w:firstLine="660"/>
              <w:textAlignment w:val="center"/>
              <w:rPr>
                <w:rFonts w:ascii="ＭＳ 明朝" w:hAnsi="ＭＳ 明朝"/>
                <w:b w:val="0"/>
                <w:color w:val="000000"/>
                <w:szCs w:val="22"/>
              </w:rPr>
            </w:pPr>
            <w:r w:rsidRPr="003E2AE3">
              <w:rPr>
                <w:rFonts w:ascii="ＭＳ 明朝" w:hAnsi="ＭＳ 明朝" w:hint="eastAsia"/>
                <w:b w:val="0"/>
                <w:color w:val="000000"/>
                <w:szCs w:val="22"/>
              </w:rPr>
              <w:t>電話　０８２－</w:t>
            </w:r>
            <w:r w:rsidR="009738B5">
              <w:rPr>
                <w:rFonts w:ascii="ＭＳ 明朝" w:hAnsi="ＭＳ 明朝" w:hint="eastAsia"/>
                <w:b w:val="0"/>
                <w:color w:val="000000"/>
                <w:szCs w:val="22"/>
              </w:rPr>
              <w:t>９２２</w:t>
            </w:r>
            <w:r w:rsidRPr="003E2AE3">
              <w:rPr>
                <w:rFonts w:ascii="ＭＳ 明朝" w:hAnsi="ＭＳ 明朝" w:hint="eastAsia"/>
                <w:b w:val="0"/>
                <w:color w:val="000000"/>
                <w:szCs w:val="22"/>
              </w:rPr>
              <w:t>－</w:t>
            </w:r>
            <w:r w:rsidR="009738B5">
              <w:rPr>
                <w:rFonts w:ascii="ＭＳ 明朝" w:hAnsi="ＭＳ 明朝" w:hint="eastAsia"/>
                <w:b w:val="0"/>
                <w:color w:val="000000"/>
                <w:szCs w:val="22"/>
              </w:rPr>
              <w:t>３６００</w:t>
            </w:r>
            <w:r w:rsidRPr="003E2AE3">
              <w:rPr>
                <w:rFonts w:ascii="ＭＳ 明朝" w:hAnsi="ＭＳ 明朝" w:hint="eastAsia"/>
                <w:b w:val="0"/>
                <w:color w:val="000000"/>
                <w:szCs w:val="22"/>
              </w:rPr>
              <w:t>（直通）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w:t>
            </w:r>
            <w:r w:rsidR="004C6D76">
              <w:rPr>
                <w:rFonts w:ascii="ＭＳ 明朝" w:hAnsi="ＭＳ 明朝" w:hint="eastAsia"/>
                <w:b w:val="0"/>
                <w:szCs w:val="22"/>
              </w:rPr>
              <w:t>⑺</w:t>
            </w:r>
            <w:r w:rsidRPr="009D1F3F">
              <w:rPr>
                <w:rFonts w:ascii="ＭＳ 明朝" w:hAnsi="ＭＳ 明朝" w:hint="eastAsia"/>
                <w:b w:val="0"/>
                <w:szCs w:val="22"/>
              </w:rPr>
              <w:t>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F84BF8" w:rsidRPr="00E2715C" w:rsidRDefault="00184721" w:rsidP="00756EF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⑸</w:t>
            </w:r>
            <w:r w:rsidR="00F84BF8" w:rsidRPr="00E2715C">
              <w:rPr>
                <w:rFonts w:ascii="ＭＳ 明朝" w:hAnsi="ＭＳ 明朝" w:hint="eastAsia"/>
                <w:b w:val="0"/>
                <w:color w:val="000000"/>
                <w:szCs w:val="22"/>
              </w:rPr>
              <w:t xml:space="preserve">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lang w:eastAsia="zh-CN"/>
              </w:rPr>
            </w:pPr>
            <w:r w:rsidRPr="004735E3">
              <w:rPr>
                <w:rFonts w:ascii="ＭＳ 明朝" w:hAnsi="ＭＳ 明朝" w:hint="eastAsia"/>
                <w:b w:val="0"/>
                <w:szCs w:val="22"/>
                <w:lang w:eastAsia="zh-CN"/>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4735E3">
              <w:rPr>
                <w:rFonts w:hint="eastAsia"/>
                <w:b w:val="0"/>
                <w:szCs w:val="22"/>
                <w:lang w:eastAsia="zh-CN"/>
              </w:rPr>
              <w:t>電話　０８２－２２８－０８１１（直通）</w:t>
            </w:r>
          </w:p>
          <w:p w:rsidR="00CE3FBA" w:rsidRPr="00E2715C" w:rsidRDefault="00184721" w:rsidP="00756EF6">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Pr>
                <w:rFonts w:ascii="ＭＳ 明朝" w:hAnsi="ＭＳ 明朝" w:hint="eastAsia"/>
                <w:b w:val="0"/>
                <w:color w:val="000000"/>
                <w:szCs w:val="22"/>
                <w:lang w:eastAsia="zh-CN"/>
              </w:rPr>
              <w:t>⑹</w:t>
            </w:r>
            <w:r w:rsidR="00CE3FBA" w:rsidRPr="00E2715C">
              <w:rPr>
                <w:rFonts w:ascii="ＭＳ 明朝" w:hAnsi="ＭＳ 明朝" w:hint="eastAsia"/>
                <w:b w:val="0"/>
                <w:color w:val="000000"/>
                <w:szCs w:val="22"/>
                <w:lang w:eastAsia="zh-CN"/>
              </w:rPr>
              <w:t xml:space="preserve">　入札回数</w:t>
            </w:r>
          </w:p>
          <w:p w:rsidR="00CE3FBA"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01CAA" w:rsidP="00F01CAA">
            <w:pPr>
              <w:spacing w:line="300" w:lineRule="exact"/>
              <w:ind w:left="550" w:rightChars="50" w:right="110" w:hangingChars="250" w:hanging="550"/>
              <w:textAlignment w:val="center"/>
              <w:rPr>
                <w:rFonts w:ascii="ＭＳ 明朝" w:hAnsi="ＭＳ 明朝"/>
                <w:b w:val="0"/>
                <w:color w:val="000000"/>
                <w:szCs w:val="22"/>
              </w:rPr>
            </w:pPr>
            <w:r>
              <w:rPr>
                <w:rFonts w:ascii="ＭＳ 明朝" w:hAnsi="ＭＳ 明朝" w:hint="eastAsia"/>
                <w:b w:val="0"/>
                <w:color w:val="000000"/>
                <w:szCs w:val="22"/>
              </w:rPr>
              <w:t xml:space="preserve">　 </w:t>
            </w:r>
            <w:r w:rsidR="00184721">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開札の日時及び場所</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Pr="00E3093F">
              <w:rPr>
                <w:rFonts w:ascii="ＭＳ 明朝" w:hAnsi="ＭＳ 明朝" w:hint="eastAsia"/>
                <w:b w:val="0"/>
                <w:color w:val="000000"/>
                <w:szCs w:val="22"/>
              </w:rPr>
              <w:t>平成</w:t>
            </w:r>
            <w:r w:rsidR="004735E3" w:rsidRPr="00E3093F">
              <w:rPr>
                <w:rFonts w:ascii="ＭＳ 明朝" w:hAnsi="ＭＳ 明朝" w:hint="eastAsia"/>
                <w:b w:val="0"/>
                <w:color w:val="000000"/>
                <w:szCs w:val="22"/>
              </w:rPr>
              <w:t>３０</w:t>
            </w:r>
            <w:r w:rsidRPr="00E3093F">
              <w:rPr>
                <w:rFonts w:ascii="ＭＳ 明朝" w:hAnsi="ＭＳ 明朝" w:hint="eastAsia"/>
                <w:b w:val="0"/>
                <w:color w:val="000000"/>
                <w:szCs w:val="22"/>
              </w:rPr>
              <w:t>年</w:t>
            </w:r>
            <w:r w:rsidR="004C6D76">
              <w:rPr>
                <w:rFonts w:ascii="ＭＳ 明朝" w:hAnsi="ＭＳ 明朝" w:hint="eastAsia"/>
                <w:b w:val="0"/>
                <w:color w:val="000000"/>
                <w:szCs w:val="22"/>
              </w:rPr>
              <w:t>３</w:t>
            </w:r>
            <w:r w:rsidRPr="00E3093F">
              <w:rPr>
                <w:rFonts w:ascii="ＭＳ 明朝" w:hAnsi="ＭＳ 明朝" w:hint="eastAsia"/>
                <w:b w:val="0"/>
                <w:color w:val="000000"/>
                <w:szCs w:val="22"/>
              </w:rPr>
              <w:t>月</w:t>
            </w:r>
            <w:r w:rsidR="00A324E9">
              <w:rPr>
                <w:rFonts w:ascii="ＭＳ 明朝" w:hAnsi="ＭＳ 明朝" w:hint="eastAsia"/>
                <w:b w:val="0"/>
                <w:color w:val="000000"/>
                <w:szCs w:val="22"/>
              </w:rPr>
              <w:t>２２</w:t>
            </w:r>
            <w:r w:rsidRPr="00E3093F">
              <w:rPr>
                <w:rFonts w:ascii="ＭＳ 明朝" w:hAnsi="ＭＳ 明朝" w:hint="eastAsia"/>
                <w:b w:val="0"/>
                <w:color w:val="000000"/>
                <w:szCs w:val="22"/>
              </w:rPr>
              <w:t>日（</w:t>
            </w:r>
            <w:r w:rsidR="00A324E9">
              <w:rPr>
                <w:rFonts w:ascii="ＭＳ 明朝" w:hAnsi="ＭＳ 明朝" w:hint="eastAsia"/>
                <w:b w:val="0"/>
                <w:color w:val="000000"/>
                <w:szCs w:val="22"/>
              </w:rPr>
              <w:t>木</w:t>
            </w:r>
            <w:r w:rsidRPr="00E3093F">
              <w:rPr>
                <w:rFonts w:ascii="ＭＳ 明朝" w:hAnsi="ＭＳ 明朝" w:hint="eastAsia"/>
                <w:b w:val="0"/>
                <w:color w:val="000000"/>
                <w:szCs w:val="22"/>
              </w:rPr>
              <w:t>）午前</w:t>
            </w:r>
            <w:r w:rsidR="004C6D76">
              <w:rPr>
                <w:rFonts w:ascii="ＭＳ 明朝" w:hAnsi="ＭＳ 明朝" w:hint="eastAsia"/>
                <w:b w:val="0"/>
                <w:color w:val="000000"/>
                <w:szCs w:val="22"/>
              </w:rPr>
              <w:t>１０</w:t>
            </w:r>
            <w:r w:rsidRPr="00E3093F">
              <w:rPr>
                <w:rFonts w:ascii="ＭＳ 明朝" w:hAnsi="ＭＳ 明朝" w:hint="eastAsia"/>
                <w:b w:val="0"/>
                <w:color w:val="000000"/>
                <w:szCs w:val="22"/>
              </w:rPr>
              <w:t>時</w:t>
            </w:r>
            <w:r w:rsidR="00A324E9">
              <w:rPr>
                <w:rFonts w:ascii="ＭＳ 明朝" w:hAnsi="ＭＳ 明朝" w:hint="eastAsia"/>
                <w:b w:val="0"/>
                <w:color w:val="000000"/>
                <w:szCs w:val="22"/>
              </w:rPr>
              <w:t>４</w:t>
            </w:r>
            <w:r w:rsidR="004C6D76">
              <w:rPr>
                <w:rFonts w:ascii="ＭＳ 明朝" w:hAnsi="ＭＳ 明朝" w:hint="eastAsia"/>
                <w:b w:val="0"/>
                <w:color w:val="000000"/>
                <w:szCs w:val="22"/>
              </w:rPr>
              <w:t>０</w:t>
            </w:r>
            <w:r w:rsidR="008D03C8" w:rsidRPr="00E3093F">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184721"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w:t>
            </w:r>
            <w:r w:rsidR="00150879">
              <w:rPr>
                <w:rFonts w:ascii="ＭＳ 明朝" w:hAnsi="ＭＳ 明朝" w:hint="eastAsia"/>
                <w:b w:val="0"/>
                <w:color w:val="000000"/>
                <w:szCs w:val="22"/>
              </w:rPr>
              <w:t>販売手数料</w:t>
            </w:r>
            <w:r w:rsidR="007024F8" w:rsidRPr="007024F8">
              <w:rPr>
                <w:rFonts w:ascii="ＭＳ 明朝" w:hAnsi="ＭＳ 明朝" w:hint="eastAsia"/>
                <w:b w:val="0"/>
                <w:color w:val="000000"/>
                <w:szCs w:val="21"/>
              </w:rPr>
              <w:t>率</w:t>
            </w:r>
            <w:r w:rsidR="00150879">
              <w:rPr>
                <w:rFonts w:ascii="ＭＳ 明朝" w:hAnsi="ＭＳ 明朝" w:hint="eastAsia"/>
                <w:b w:val="0"/>
                <w:color w:val="000000"/>
                <w:szCs w:val="21"/>
              </w:rPr>
              <w:t>以上</w:t>
            </w:r>
            <w:r w:rsidRPr="00E2715C">
              <w:rPr>
                <w:rFonts w:ascii="ＭＳ 明朝" w:hAnsi="ＭＳ 明朝" w:hint="eastAsia"/>
                <w:b w:val="0"/>
                <w:color w:val="000000"/>
                <w:szCs w:val="22"/>
              </w:rPr>
              <w:t>で</w:t>
            </w:r>
            <w:r w:rsidR="001F1BDB" w:rsidRPr="001F1BDB">
              <w:rPr>
                <w:rFonts w:ascii="ＭＳ 明朝" w:hAnsi="ＭＳ 明朝" w:hint="eastAsia"/>
                <w:b w:val="0"/>
                <w:color w:val="000000"/>
                <w:szCs w:val="21"/>
              </w:rPr>
              <w:t>有効な入札書を提出した最</w:t>
            </w:r>
            <w:r w:rsidR="00150879">
              <w:rPr>
                <w:rFonts w:ascii="ＭＳ 明朝" w:hAnsi="ＭＳ 明朝" w:hint="eastAsia"/>
                <w:b w:val="0"/>
                <w:color w:val="000000"/>
                <w:szCs w:val="21"/>
              </w:rPr>
              <w:t>高</w:t>
            </w:r>
            <w:r w:rsidR="001F1BDB" w:rsidRPr="001F1BDB">
              <w:rPr>
                <w:rFonts w:ascii="ＭＳ 明朝" w:hAnsi="ＭＳ 明朝" w:hint="eastAsia"/>
                <w:b w:val="0"/>
                <w:color w:val="000000"/>
                <w:szCs w:val="21"/>
              </w:rPr>
              <w:t>入札</w:t>
            </w:r>
            <w:r w:rsidR="00150879">
              <w:rPr>
                <w:rFonts w:ascii="ＭＳ 明朝" w:hAnsi="ＭＳ 明朝" w:hint="eastAsia"/>
                <w:b w:val="0"/>
                <w:color w:val="000000"/>
                <w:szCs w:val="21"/>
              </w:rPr>
              <w:t>販売手数料</w:t>
            </w:r>
            <w:r w:rsidR="001F1BDB" w:rsidRPr="001F1BDB">
              <w:rPr>
                <w:rFonts w:ascii="ＭＳ 明朝" w:hAnsi="ＭＳ 明朝" w:hint="eastAsia"/>
                <w:b w:val="0"/>
                <w:color w:val="000000"/>
                <w:szCs w:val="21"/>
              </w:rPr>
              <w:t>率提示者</w:t>
            </w:r>
            <w:r w:rsidRPr="00E2715C">
              <w:rPr>
                <w:rFonts w:ascii="ＭＳ 明朝" w:hAnsi="ＭＳ 明朝" w:hint="eastAsia"/>
                <w:b w:val="0"/>
                <w:color w:val="000000"/>
                <w:szCs w:val="22"/>
              </w:rPr>
              <w:t>があるときは、落札者の決定を保留し、当該者を落札候補者とする。</w:t>
            </w:r>
          </w:p>
          <w:p w:rsidR="00CE3FB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w:t>
            </w:r>
            <w:r w:rsidR="001F1BDB">
              <w:rPr>
                <w:rFonts w:ascii="ＭＳ 明朝" w:hAnsi="ＭＳ 明朝" w:hint="eastAsia"/>
                <w:b w:val="0"/>
                <w:szCs w:val="22"/>
              </w:rPr>
              <w:t>率</w:t>
            </w:r>
            <w:r w:rsidRPr="00E2715C">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3F761F" w:rsidRPr="003F761F" w:rsidRDefault="003F761F" w:rsidP="00756EF6">
            <w:pPr>
              <w:spacing w:line="300" w:lineRule="exact"/>
              <w:ind w:leftChars="250" w:left="772" w:rightChars="50" w:right="110" w:hangingChars="100" w:hanging="220"/>
              <w:textAlignment w:val="center"/>
              <w:rPr>
                <w:rFonts w:ascii="ＭＳ 明朝" w:hAnsi="ＭＳ 明朝"/>
                <w:b w:val="0"/>
                <w:szCs w:val="22"/>
              </w:rPr>
            </w:pPr>
            <w:r w:rsidRPr="003F761F">
              <w:rPr>
                <w:rFonts w:ascii="ＭＳ 明朝" w:hAnsi="ＭＳ 明朝" w:hint="eastAsia"/>
                <w:b w:val="0"/>
                <w:color w:val="000000"/>
                <w:szCs w:val="21"/>
              </w:rPr>
              <w:t>エ　その他開札及び落札候補者の決定に関しては、</w:t>
            </w:r>
            <w:r w:rsidR="004C6D76" w:rsidRPr="00C03050">
              <w:rPr>
                <w:rFonts w:ascii="ＭＳ 明朝" w:hAnsi="ＭＳ 明朝" w:hint="eastAsia"/>
                <w:b w:val="0"/>
                <w:szCs w:val="21"/>
              </w:rPr>
              <w:t>広島市物品売買等に係る入札後資格確認型一般競争入札実施要領を準用するものとする</w:t>
            </w:r>
            <w:r w:rsidR="004C6D76" w:rsidRPr="00277521">
              <w:rPr>
                <w:rFonts w:ascii="ＭＳ 明朝" w:hAnsi="ＭＳ 明朝" w:hint="eastAsia"/>
                <w:b w:val="0"/>
                <w:szCs w:val="21"/>
              </w:rPr>
              <w:t>。</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0265CC" w:rsidP="000265CC">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lastRenderedPageBreak/>
              <w:t xml:space="preserve">⑴　</w:t>
            </w:r>
            <w:r w:rsidR="00CE3FBA" w:rsidRPr="00E2715C">
              <w:rPr>
                <w:rFonts w:ascii="ＭＳ 明朝" w:hAnsi="ＭＳ 明朝" w:hint="eastAsia"/>
                <w:b w:val="0"/>
                <w:color w:val="000000"/>
                <w:szCs w:val="22"/>
              </w:rPr>
              <w:t>提出場所</w:t>
            </w:r>
          </w:p>
          <w:p w:rsidR="00501D5F" w:rsidRPr="00E2715C" w:rsidRDefault="00CE3FBA" w:rsidP="00F6624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094C78">
              <w:rPr>
                <w:rFonts w:ascii="ＭＳ 明朝" w:hAnsi="ＭＳ 明朝" w:hint="eastAsia"/>
                <w:b w:val="0"/>
                <w:color w:val="000000"/>
                <w:szCs w:val="22"/>
              </w:rPr>
              <w:t>⑸</w:t>
            </w:r>
            <w:r w:rsidRPr="00E2715C">
              <w:rPr>
                <w:rFonts w:ascii="ＭＳ 明朝" w:hAnsi="ＭＳ 明朝" w:hint="eastAsia"/>
                <w:b w:val="0"/>
                <w:color w:val="000000"/>
                <w:szCs w:val="22"/>
              </w:rPr>
              <w:t>に同じ。</w:t>
            </w:r>
          </w:p>
          <w:p w:rsidR="00CE3FBA" w:rsidRPr="002F2768" w:rsidRDefault="000265CC" w:rsidP="000265CC">
            <w:pPr>
              <w:spacing w:line="300" w:lineRule="exact"/>
              <w:ind w:leftChars="50" w:left="110" w:rightChars="50" w:right="110" w:firstLineChars="100" w:firstLine="220"/>
              <w:textAlignment w:val="center"/>
              <w:rPr>
                <w:rFonts w:ascii="ＭＳ 明朝" w:hAnsi="ＭＳ 明朝"/>
                <w:color w:val="000000"/>
              </w:rPr>
            </w:pPr>
            <w:r w:rsidRPr="000265CC">
              <w:rPr>
                <w:rFonts w:ascii="ＭＳ 明朝" w:hAnsi="ＭＳ 明朝" w:hint="eastAsia"/>
                <w:b w:val="0"/>
                <w:color w:val="000000"/>
                <w:szCs w:val="22"/>
              </w:rPr>
              <w:t>⑵</w:t>
            </w:r>
            <w:r>
              <w:rPr>
                <w:rFonts w:ascii="ＭＳ 明朝" w:hAnsi="ＭＳ 明朝" w:hint="eastAsia"/>
                <w:b w:val="0"/>
                <w:color w:val="000000"/>
                <w:szCs w:val="22"/>
              </w:rPr>
              <w:t xml:space="preserve">　</w:t>
            </w:r>
            <w:r w:rsidR="00CE3FBA" w:rsidRPr="000265CC">
              <w:rPr>
                <w:rFonts w:ascii="ＭＳ 明朝" w:hAnsi="ＭＳ 明朝" w:hint="eastAsia"/>
                <w:b w:val="0"/>
                <w:color w:val="000000"/>
                <w:szCs w:val="22"/>
              </w:rPr>
              <w:t>提出部数</w:t>
            </w:r>
          </w:p>
          <w:p w:rsidR="000C1702" w:rsidRDefault="00CE3FBA" w:rsidP="00915971">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915971">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0265CC" w:rsidRDefault="000265CC" w:rsidP="000265CC">
            <w:pPr>
              <w:spacing w:line="300" w:lineRule="exact"/>
              <w:ind w:leftChars="50" w:left="110" w:rightChars="50" w:right="110" w:firstLineChars="100" w:firstLine="220"/>
              <w:textAlignment w:val="center"/>
              <w:rPr>
                <w:rFonts w:ascii="ＭＳ 明朝" w:hAnsi="ＭＳ 明朝"/>
                <w:b w:val="0"/>
                <w:color w:val="000000"/>
                <w:szCs w:val="22"/>
              </w:rPr>
            </w:pPr>
            <w:r w:rsidRPr="000265CC">
              <w:rPr>
                <w:rFonts w:ascii="ＭＳ 明朝" w:hAnsi="ＭＳ 明朝" w:hint="eastAsia"/>
                <w:b w:val="0"/>
                <w:color w:val="000000"/>
                <w:szCs w:val="22"/>
              </w:rPr>
              <w:t>⑶</w:t>
            </w:r>
            <w:r>
              <w:rPr>
                <w:rFonts w:ascii="ＭＳ 明朝" w:hAnsi="ＭＳ 明朝" w:hint="eastAsia"/>
                <w:b w:val="0"/>
                <w:color w:val="000000"/>
                <w:szCs w:val="22"/>
              </w:rPr>
              <w:t xml:space="preserve">　</w:t>
            </w:r>
            <w:r w:rsidR="00CE3FBA" w:rsidRPr="000265CC">
              <w:rPr>
                <w:rFonts w:ascii="ＭＳ 明朝" w:hAnsi="ＭＳ 明朝" w:hint="eastAsia"/>
                <w:b w:val="0"/>
                <w:color w:val="000000"/>
                <w:szCs w:val="22"/>
              </w:rPr>
              <w:t>提出期限</w:t>
            </w:r>
          </w:p>
          <w:p w:rsidR="00CE3FBA" w:rsidRPr="00E3093F" w:rsidRDefault="00CE3FBA" w:rsidP="002C042E">
            <w:pPr>
              <w:spacing w:line="300" w:lineRule="exact"/>
              <w:ind w:leftChars="250" w:left="552" w:rightChars="50" w:right="110" w:firstLineChars="100" w:firstLine="220"/>
              <w:textAlignment w:val="center"/>
              <w:rPr>
                <w:rFonts w:ascii="ＭＳ 明朝" w:hAnsi="ＭＳ 明朝"/>
                <w:b w:val="0"/>
                <w:dstrike/>
                <w:color w:val="000000"/>
                <w:szCs w:val="22"/>
              </w:rPr>
            </w:pPr>
            <w:r w:rsidRPr="00E3093F">
              <w:rPr>
                <w:rFonts w:ascii="ＭＳ 明朝" w:hAnsi="ＭＳ 明朝" w:hint="eastAsia"/>
                <w:b w:val="0"/>
                <w:color w:val="000000"/>
                <w:szCs w:val="22"/>
              </w:rPr>
              <w:t>平成</w:t>
            </w:r>
            <w:r w:rsidR="001A3A05" w:rsidRPr="00E3093F">
              <w:rPr>
                <w:rFonts w:ascii="ＭＳ 明朝" w:hAnsi="ＭＳ 明朝" w:hint="eastAsia"/>
                <w:b w:val="0"/>
                <w:color w:val="000000"/>
                <w:szCs w:val="22"/>
              </w:rPr>
              <w:t>３０</w:t>
            </w:r>
            <w:r w:rsidRPr="00E3093F">
              <w:rPr>
                <w:rFonts w:ascii="ＭＳ 明朝" w:hAnsi="ＭＳ 明朝" w:hint="eastAsia"/>
                <w:b w:val="0"/>
                <w:color w:val="000000"/>
                <w:szCs w:val="22"/>
              </w:rPr>
              <w:t>年</w:t>
            </w:r>
            <w:r w:rsidR="004C6D76">
              <w:rPr>
                <w:rFonts w:ascii="ＭＳ 明朝" w:hAnsi="ＭＳ 明朝" w:hint="eastAsia"/>
                <w:b w:val="0"/>
                <w:color w:val="000000"/>
                <w:szCs w:val="22"/>
              </w:rPr>
              <w:t>３</w:t>
            </w:r>
            <w:r w:rsidRPr="00E3093F">
              <w:rPr>
                <w:rFonts w:ascii="ＭＳ 明朝" w:hAnsi="ＭＳ 明朝" w:hint="eastAsia"/>
                <w:b w:val="0"/>
                <w:color w:val="000000"/>
                <w:szCs w:val="22"/>
              </w:rPr>
              <w:t>月</w:t>
            </w:r>
            <w:r w:rsidR="00A324E9">
              <w:rPr>
                <w:rFonts w:ascii="ＭＳ 明朝" w:hAnsi="ＭＳ 明朝" w:hint="eastAsia"/>
                <w:b w:val="0"/>
                <w:color w:val="000000"/>
                <w:szCs w:val="22"/>
              </w:rPr>
              <w:t>２</w:t>
            </w:r>
            <w:r w:rsidR="00F32B61">
              <w:rPr>
                <w:rFonts w:ascii="ＭＳ 明朝" w:hAnsi="ＭＳ 明朝" w:hint="eastAsia"/>
                <w:b w:val="0"/>
                <w:color w:val="000000"/>
                <w:szCs w:val="22"/>
              </w:rPr>
              <w:t>２</w:t>
            </w:r>
            <w:r w:rsidRPr="00E3093F">
              <w:rPr>
                <w:rFonts w:ascii="ＭＳ 明朝" w:hAnsi="ＭＳ 明朝" w:hint="eastAsia"/>
                <w:b w:val="0"/>
                <w:color w:val="000000"/>
                <w:szCs w:val="22"/>
              </w:rPr>
              <w:t>日（</w:t>
            </w:r>
            <w:r w:rsidR="00A324E9">
              <w:rPr>
                <w:rFonts w:ascii="ＭＳ 明朝" w:hAnsi="ＭＳ 明朝" w:hint="eastAsia"/>
                <w:b w:val="0"/>
                <w:color w:val="000000"/>
                <w:szCs w:val="22"/>
              </w:rPr>
              <w:t>木</w:t>
            </w:r>
            <w:r w:rsidRPr="00E3093F">
              <w:rPr>
                <w:rFonts w:ascii="ＭＳ 明朝" w:hAnsi="ＭＳ 明朝" w:hint="eastAsia"/>
                <w:b w:val="0"/>
                <w:color w:val="000000"/>
                <w:szCs w:val="22"/>
              </w:rPr>
              <w:t>）</w:t>
            </w:r>
            <w:r w:rsidR="00E41E56" w:rsidRPr="00E3093F">
              <w:rPr>
                <w:rFonts w:ascii="ＭＳ 明朝" w:hAnsi="ＭＳ 明朝" w:hint="eastAsia"/>
                <w:b w:val="0"/>
                <w:color w:val="000000"/>
                <w:szCs w:val="22"/>
              </w:rPr>
              <w:t>の</w:t>
            </w:r>
            <w:r w:rsidR="00E3093F" w:rsidRPr="00E3093F">
              <w:rPr>
                <w:rFonts w:ascii="ＭＳ 明朝" w:hAnsi="ＭＳ 明朝" w:hint="eastAsia"/>
                <w:b w:val="0"/>
                <w:color w:val="000000"/>
                <w:szCs w:val="22"/>
              </w:rPr>
              <w:t>午後５時まで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915971" w:rsidRDefault="00915971" w:rsidP="000265CC">
            <w:pPr>
              <w:spacing w:line="300" w:lineRule="exact"/>
              <w:ind w:leftChars="150" w:left="331" w:rightChars="50" w:right="110" w:firstLineChars="100" w:firstLine="220"/>
              <w:textAlignment w:val="center"/>
              <w:rPr>
                <w:rFonts w:ascii="ＭＳ 明朝" w:hAnsi="ＭＳ 明朝"/>
                <w:b w:val="0"/>
                <w:color w:val="000000"/>
                <w:sz w:val="21"/>
                <w:szCs w:val="21"/>
              </w:rPr>
            </w:pPr>
            <w:r w:rsidRPr="000265CC">
              <w:rPr>
                <w:rFonts w:ascii="ＭＳ 明朝" w:hAnsi="ＭＳ 明朝" w:hint="eastAsia"/>
                <w:b w:val="0"/>
                <w:color w:val="000000"/>
                <w:szCs w:val="22"/>
              </w:rPr>
              <w:t>一般競争入札参加資格の有無については、特別の定めがある場合を除き、開札日時を基準として、前記</w:t>
            </w:r>
            <w:r w:rsidR="009C32B6" w:rsidRPr="000265CC">
              <w:rPr>
                <w:rFonts w:ascii="ＭＳ 明朝" w:hAnsi="ＭＳ 明朝" w:hint="eastAsia"/>
                <w:b w:val="0"/>
                <w:color w:val="000000"/>
                <w:szCs w:val="22"/>
              </w:rPr>
              <w:t>５</w:t>
            </w:r>
            <w:r w:rsidRPr="000265CC">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8835BF" w:rsidRPr="008835BF" w:rsidRDefault="00501D5F" w:rsidP="008835BF">
            <w:pPr>
              <w:ind w:leftChars="250" w:left="552" w:firstLineChars="100" w:firstLine="220"/>
              <w:rPr>
                <w:b w:val="0"/>
                <w:sz w:val="21"/>
                <w:szCs w:val="21"/>
              </w:rPr>
            </w:pPr>
            <w:r w:rsidRPr="00501D5F">
              <w:rPr>
                <w:rFonts w:ascii="ＭＳ 明朝" w:hAnsi="ＭＳ 明朝" w:hint="eastAsia"/>
                <w:b w:val="0"/>
                <w:color w:val="000000"/>
                <w:szCs w:val="22"/>
              </w:rPr>
              <w:t>要。</w:t>
            </w:r>
            <w:r w:rsidR="001D07D5" w:rsidRPr="001D07D5">
              <w:rPr>
                <w:rFonts w:ascii="ＭＳ 明朝" w:hAnsi="ＭＳ 明朝" w:hint="eastAsia"/>
                <w:b w:val="0"/>
                <w:sz w:val="21"/>
                <w:szCs w:val="21"/>
              </w:rPr>
              <w:t>ただし、保険会社との間に本協会を被保険者とする入札保証金契約を締結して本協会に提出した場合、又は、過去２年間に国又は地方公共団体</w:t>
            </w:r>
            <w:r w:rsidR="002F5C4F">
              <w:rPr>
                <w:rFonts w:ascii="ＭＳ 明朝" w:hAnsi="ＭＳ 明朝" w:hint="eastAsia"/>
                <w:b w:val="0"/>
                <w:sz w:val="21"/>
                <w:szCs w:val="21"/>
              </w:rPr>
              <w:t>（広島市が出資又は設立した公益法人等を含む。）</w:t>
            </w:r>
            <w:r w:rsidR="001D07D5" w:rsidRPr="001D07D5">
              <w:rPr>
                <w:rFonts w:ascii="ＭＳ 明朝" w:hAnsi="ＭＳ 明朝" w:hint="eastAsia"/>
                <w:b w:val="0"/>
                <w:sz w:val="21"/>
                <w:szCs w:val="21"/>
              </w:rPr>
              <w:t>と種類及び規模をほぼ同じくする契約を２回以上に</w:t>
            </w:r>
            <w:r w:rsidR="009C32B6">
              <w:rPr>
                <w:rFonts w:ascii="ＭＳ 明朝" w:hAnsi="ＭＳ 明朝" w:hint="eastAsia"/>
                <w:b w:val="0"/>
                <w:sz w:val="21"/>
                <w:szCs w:val="21"/>
              </w:rPr>
              <w:t>わたって締結し、かつ、これらをすべて誠実に履行したものについて、</w:t>
            </w:r>
            <w:r w:rsidR="001D07D5" w:rsidRPr="001D07D5">
              <w:rPr>
                <w:rFonts w:ascii="ＭＳ 明朝" w:hAnsi="ＭＳ 明朝" w:hint="eastAsia"/>
                <w:b w:val="0"/>
                <w:sz w:val="21"/>
                <w:szCs w:val="21"/>
              </w:rPr>
              <w:t>その者が契約を締結しないこととなるおそれがないと認められるとき、入札保証金を</w:t>
            </w:r>
            <w:r w:rsidR="001D07D5" w:rsidRPr="001D07D5">
              <w:rPr>
                <w:rFonts w:hint="eastAsia"/>
                <w:b w:val="0"/>
                <w:sz w:val="21"/>
                <w:szCs w:val="21"/>
              </w:rPr>
              <w:t>免除する。</w:t>
            </w:r>
            <w:r w:rsidR="008835BF" w:rsidRPr="00E2715C">
              <w:rPr>
                <w:rFonts w:ascii="ＭＳ 明朝" w:hAnsi="ＭＳ 明朝" w:hint="eastAsia"/>
                <w:b w:val="0"/>
                <w:color w:val="000000"/>
                <w:szCs w:val="22"/>
              </w:rPr>
              <w:t>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915971" w:rsidRPr="00915971" w:rsidRDefault="00915971" w:rsidP="00915971">
            <w:pPr>
              <w:ind w:leftChars="256" w:left="647" w:right="-3" w:hangingChars="39" w:hanging="82"/>
              <w:jc w:val="left"/>
              <w:rPr>
                <w:b w:val="0"/>
                <w:color w:val="000000"/>
                <w:sz w:val="21"/>
                <w:szCs w:val="21"/>
              </w:rPr>
            </w:pPr>
            <w:r w:rsidRPr="00915971">
              <w:rPr>
                <w:rFonts w:hint="eastAsia"/>
                <w:b w:val="0"/>
                <w:color w:val="000000"/>
                <w:sz w:val="21"/>
                <w:szCs w:val="21"/>
              </w:rPr>
              <w:t xml:space="preserve">ア　</w:t>
            </w:r>
            <w:r w:rsidRPr="00915971">
              <w:rPr>
                <w:rFonts w:ascii="ＭＳ 明朝" w:hAnsi="ＭＳ 明朝" w:cs="ＭＳ Ｐゴシック" w:hint="eastAsia"/>
                <w:b w:val="0"/>
                <w:color w:val="000000"/>
                <w:kern w:val="0"/>
                <w:sz w:val="21"/>
                <w:szCs w:val="21"/>
              </w:rPr>
              <w:t>本件</w:t>
            </w:r>
            <w:r w:rsidRPr="00915971">
              <w:rPr>
                <w:rFonts w:hint="eastAsia"/>
                <w:b w:val="0"/>
                <w:color w:val="000000"/>
                <w:sz w:val="21"/>
                <w:szCs w:val="21"/>
              </w:rPr>
              <w:t>公表に示した入札に参加する者に必要な資格のない者がした入札</w:t>
            </w:r>
          </w:p>
          <w:p w:rsidR="00915971" w:rsidRPr="00915971" w:rsidRDefault="00915971" w:rsidP="00915971">
            <w:pPr>
              <w:ind w:leftChars="256" w:left="647" w:right="-3" w:hangingChars="39" w:hanging="82"/>
              <w:jc w:val="left"/>
              <w:rPr>
                <w:b w:val="0"/>
                <w:color w:val="000000"/>
                <w:sz w:val="21"/>
                <w:szCs w:val="21"/>
              </w:rPr>
            </w:pPr>
            <w:r w:rsidRPr="00915971">
              <w:rPr>
                <w:rFonts w:hint="eastAsia"/>
                <w:b w:val="0"/>
                <w:color w:val="000000"/>
                <w:sz w:val="21"/>
                <w:szCs w:val="21"/>
              </w:rPr>
              <w:t xml:space="preserve">イ　</w:t>
            </w:r>
            <w:r w:rsidRPr="00915971">
              <w:rPr>
                <w:rFonts w:ascii="ＭＳ 明朝" w:hAnsi="ＭＳ 明朝" w:hint="eastAsia"/>
                <w:b w:val="0"/>
                <w:color w:val="000000"/>
                <w:sz w:val="21"/>
              </w:rPr>
              <w:t>資格</w:t>
            </w:r>
            <w:r w:rsidRPr="00915971">
              <w:rPr>
                <w:rFonts w:hint="eastAsia"/>
                <w:b w:val="0"/>
                <w:color w:val="000000"/>
                <w:sz w:val="21"/>
                <w:szCs w:val="21"/>
              </w:rPr>
              <w:t>確認申請書等の書類に虚偽の記載をした者がした入札</w:t>
            </w:r>
          </w:p>
          <w:p w:rsidR="00915971" w:rsidRPr="00915971" w:rsidRDefault="00915971" w:rsidP="00915971">
            <w:pPr>
              <w:ind w:leftChars="256" w:left="647" w:right="-3" w:hangingChars="39" w:hanging="82"/>
              <w:jc w:val="left"/>
              <w:rPr>
                <w:b w:val="0"/>
                <w:color w:val="000000"/>
                <w:sz w:val="21"/>
                <w:szCs w:val="21"/>
              </w:rPr>
            </w:pPr>
            <w:r w:rsidRPr="00915971">
              <w:rPr>
                <w:rFonts w:hint="eastAsia"/>
                <w:b w:val="0"/>
                <w:color w:val="000000"/>
                <w:sz w:val="21"/>
                <w:szCs w:val="21"/>
              </w:rPr>
              <w:t xml:space="preserve">ウ　</w:t>
            </w:r>
            <w:r w:rsidR="00150879">
              <w:rPr>
                <w:rFonts w:hint="eastAsia"/>
                <w:b w:val="0"/>
                <w:color w:val="000000"/>
                <w:sz w:val="21"/>
                <w:szCs w:val="21"/>
              </w:rPr>
              <w:t>販売手数料</w:t>
            </w:r>
            <w:r w:rsidRPr="00915971">
              <w:rPr>
                <w:rFonts w:ascii="ＭＳ 明朝" w:hAnsi="ＭＳ 明朝" w:cs="ＭＳ Ｐゴシック" w:hint="eastAsia"/>
                <w:b w:val="0"/>
                <w:color w:val="000000"/>
                <w:kern w:val="0"/>
                <w:sz w:val="21"/>
                <w:szCs w:val="21"/>
              </w:rPr>
              <w:t>率</w:t>
            </w:r>
            <w:r w:rsidRPr="00915971">
              <w:rPr>
                <w:rFonts w:hint="eastAsia"/>
                <w:b w:val="0"/>
                <w:color w:val="000000"/>
                <w:sz w:val="21"/>
                <w:szCs w:val="21"/>
              </w:rPr>
              <w:t>を訂正したもの</w:t>
            </w:r>
          </w:p>
          <w:p w:rsidR="00915971" w:rsidRPr="00915971" w:rsidRDefault="00915971" w:rsidP="00915971">
            <w:pPr>
              <w:ind w:leftChars="256" w:left="855" w:right="-3" w:hangingChars="138" w:hanging="290"/>
              <w:jc w:val="left"/>
              <w:rPr>
                <w:b w:val="0"/>
                <w:color w:val="000000"/>
                <w:sz w:val="21"/>
                <w:szCs w:val="21"/>
              </w:rPr>
            </w:pPr>
            <w:r w:rsidRPr="00915971">
              <w:rPr>
                <w:rFonts w:hint="eastAsia"/>
                <w:b w:val="0"/>
                <w:color w:val="000000"/>
                <w:sz w:val="21"/>
                <w:szCs w:val="21"/>
              </w:rPr>
              <w:t>エ　再度入札又は再々度入札を実施する場合において、初度入札又は再度入札（無効となった入札を除く。）の</w:t>
            </w:r>
            <w:r w:rsidR="00150879">
              <w:rPr>
                <w:rFonts w:hint="eastAsia"/>
                <w:b w:val="0"/>
                <w:color w:val="000000"/>
                <w:sz w:val="21"/>
                <w:szCs w:val="21"/>
              </w:rPr>
              <w:t>最高販売手数料</w:t>
            </w:r>
            <w:r w:rsidRPr="00915971">
              <w:rPr>
                <w:rFonts w:hint="eastAsia"/>
                <w:b w:val="0"/>
                <w:color w:val="000000"/>
                <w:sz w:val="21"/>
                <w:szCs w:val="21"/>
              </w:rPr>
              <w:t>率</w:t>
            </w:r>
            <w:r w:rsidR="00150879">
              <w:rPr>
                <w:rFonts w:hint="eastAsia"/>
                <w:b w:val="0"/>
                <w:color w:val="000000"/>
                <w:sz w:val="21"/>
                <w:szCs w:val="21"/>
              </w:rPr>
              <w:t>以下</w:t>
            </w:r>
            <w:r w:rsidRPr="00915971">
              <w:rPr>
                <w:rFonts w:hint="eastAsia"/>
                <w:b w:val="0"/>
                <w:color w:val="000000"/>
                <w:sz w:val="21"/>
                <w:szCs w:val="21"/>
              </w:rPr>
              <w:t>の率でした入札</w:t>
            </w:r>
          </w:p>
          <w:p w:rsidR="00CE3FBA" w:rsidRPr="00915971" w:rsidRDefault="00915971" w:rsidP="00915971">
            <w:pPr>
              <w:ind w:leftChars="256" w:left="647" w:right="-3" w:hangingChars="39" w:hanging="82"/>
              <w:jc w:val="left"/>
              <w:rPr>
                <w:b w:val="0"/>
                <w:color w:val="000000"/>
                <w:sz w:val="21"/>
                <w:szCs w:val="21"/>
              </w:rPr>
            </w:pPr>
            <w:r w:rsidRPr="00915971">
              <w:rPr>
                <w:rFonts w:hint="eastAsia"/>
                <w:b w:val="0"/>
                <w:color w:val="000000"/>
                <w:sz w:val="21"/>
                <w:szCs w:val="21"/>
              </w:rPr>
              <w:t>オ　その他</w:t>
            </w:r>
            <w:r w:rsidR="006555A5">
              <w:rPr>
                <w:rFonts w:hint="eastAsia"/>
                <w:b w:val="0"/>
                <w:color w:val="000000"/>
                <w:sz w:val="21"/>
                <w:szCs w:val="21"/>
              </w:rPr>
              <w:t>規則</w:t>
            </w:r>
            <w:r w:rsidRPr="00915971">
              <w:rPr>
                <w:rFonts w:hint="eastAsia"/>
                <w:b w:val="0"/>
                <w:color w:val="000000"/>
                <w:sz w:val="21"/>
                <w:szCs w:val="21"/>
              </w:rPr>
              <w:t>第８条各号のいずれかに該当する入札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E71F97">
              <w:rPr>
                <w:rFonts w:ascii="ＭＳ 明朝" w:hAnsi="ＭＳ 明朝" w:hint="eastAsia"/>
                <w:b w:val="0"/>
                <w:color w:val="000000"/>
                <w:szCs w:val="22"/>
              </w:rPr>
              <w:t>規則</w:t>
            </w:r>
            <w:r w:rsidRPr="0013257D">
              <w:rPr>
                <w:rFonts w:ascii="ＭＳ 明朝" w:hAnsi="ＭＳ 明朝" w:hint="eastAsia"/>
                <w:b w:val="0"/>
                <w:color w:val="000000"/>
                <w:szCs w:val="22"/>
              </w:rPr>
              <w:t>第３</w:t>
            </w:r>
            <w:r w:rsidR="006555A5">
              <w:rPr>
                <w:rFonts w:ascii="ＭＳ 明朝" w:hAnsi="ＭＳ 明朝" w:hint="eastAsia"/>
                <w:b w:val="0"/>
                <w:color w:val="000000"/>
                <w:szCs w:val="22"/>
              </w:rPr>
              <w:t>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w:t>
            </w:r>
            <w:r w:rsidRPr="00E2715C">
              <w:rPr>
                <w:rFonts w:ascii="ＭＳ 明朝" w:hAnsi="ＭＳ 明朝" w:hint="eastAsia"/>
                <w:b w:val="0"/>
                <w:color w:val="000000"/>
                <w:szCs w:val="22"/>
              </w:rPr>
              <w:lastRenderedPageBreak/>
              <w:t>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CE3FBA" w:rsidRPr="00E2715C" w:rsidRDefault="00184721" w:rsidP="00184721">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⑹</w:t>
            </w:r>
            <w:r w:rsidRPr="00E2715C">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6843D4">
      <w:pPr>
        <w:spacing w:line="40" w:lineRule="exact"/>
      </w:pPr>
    </w:p>
    <w:sectPr w:rsidR="00F55C65" w:rsidSect="00C16573">
      <w:footerReference w:type="default" r:id="rId11"/>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DEF" w:rsidRDefault="00365DEF" w:rsidP="004445C8">
      <w:r>
        <w:separator/>
      </w:r>
    </w:p>
  </w:endnote>
  <w:endnote w:type="continuationSeparator" w:id="0">
    <w:p w:rsidR="00365DEF" w:rsidRDefault="00365DEF"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55A81" w:rsidRPr="00B55A81">
      <w:rPr>
        <w:rFonts w:ascii="Meiryo UI" w:eastAsia="Meiryo UI" w:hAnsi="Meiryo UI" w:cs="Meiryo UI"/>
        <w:b w:val="0"/>
        <w:noProof/>
        <w:lang w:val="ja-JP"/>
      </w:rPr>
      <w:t>-</w:t>
    </w:r>
    <w:r w:rsidR="00B55A81">
      <w:rPr>
        <w:rFonts w:ascii="Meiryo UI" w:eastAsia="Meiryo UI" w:hAnsi="Meiryo UI" w:cs="Meiryo UI"/>
        <w:b w:val="0"/>
        <w:noProof/>
      </w:rPr>
      <w:t xml:space="preserve"> 2 -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DEF" w:rsidRDefault="00365DEF" w:rsidP="004445C8">
      <w:r>
        <w:separator/>
      </w:r>
    </w:p>
  </w:footnote>
  <w:footnote w:type="continuationSeparator" w:id="0">
    <w:p w:rsidR="00365DEF" w:rsidRDefault="00365DEF"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 w:numId="2">
    <w:abstractNumId w:val="7"/>
  </w:num>
  <w:num w:numId="3">
    <w:abstractNumId w:val="2"/>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8B4"/>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5DEF"/>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9AF"/>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3F23"/>
    <w:rsid w:val="009D4819"/>
    <w:rsid w:val="009D4DD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4E9"/>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A8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E784D"/>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1CAA"/>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2B61"/>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D8273B-6EE2-4646-8080-F914C9A0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shokukanri-05</cp:lastModifiedBy>
  <cp:revision>9</cp:revision>
  <cp:lastPrinted>2018-03-13T02:23:00Z</cp:lastPrinted>
  <dcterms:created xsi:type="dcterms:W3CDTF">2018-02-24T08:15:00Z</dcterms:created>
  <dcterms:modified xsi:type="dcterms:W3CDTF">2018-03-13T02:31:00Z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