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47" w:rsidRDefault="00BF23FE" w:rsidP="00AF2AC2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大芝公園交通ランド</w:t>
      </w:r>
      <w:r w:rsidR="00416A7B">
        <w:rPr>
          <w:rFonts w:asciiTheme="majorEastAsia" w:eastAsiaTheme="majorEastAsia" w:hAnsiTheme="majorEastAsia" w:hint="eastAsia"/>
          <w:sz w:val="24"/>
        </w:rPr>
        <w:t>における</w:t>
      </w:r>
      <w:r w:rsidR="003A4247" w:rsidRPr="00C75739">
        <w:rPr>
          <w:rFonts w:asciiTheme="majorEastAsia" w:eastAsiaTheme="majorEastAsia" w:hAnsiTheme="majorEastAsia" w:hint="eastAsia"/>
          <w:sz w:val="24"/>
        </w:rPr>
        <w:t>自動販売機による商品販売業務</w:t>
      </w:r>
      <w:r w:rsidR="00515B3C">
        <w:rPr>
          <w:rFonts w:asciiTheme="majorEastAsia" w:eastAsiaTheme="majorEastAsia" w:hAnsiTheme="majorEastAsia" w:hint="eastAsia"/>
          <w:sz w:val="24"/>
        </w:rPr>
        <w:t>（発注要領）</w:t>
      </w:r>
    </w:p>
    <w:p w:rsidR="003A4247" w:rsidRPr="00416A7B" w:rsidRDefault="003A4247" w:rsidP="003A4247">
      <w:pPr>
        <w:rPr>
          <w:sz w:val="24"/>
        </w:rPr>
      </w:pPr>
    </w:p>
    <w:p w:rsidR="00DB17A0" w:rsidRPr="00691BDB" w:rsidRDefault="003A4247" w:rsidP="001E41FD">
      <w:pPr>
        <w:rPr>
          <w:rFonts w:asciiTheme="majorEastAsia" w:eastAsiaTheme="majorEastAsia" w:hAnsiTheme="majorEastAsia"/>
          <w:szCs w:val="21"/>
        </w:rPr>
      </w:pPr>
      <w:r w:rsidRPr="00691BDB">
        <w:rPr>
          <w:rFonts w:asciiTheme="majorEastAsia" w:eastAsiaTheme="majorEastAsia" w:hAnsiTheme="majorEastAsia" w:hint="eastAsia"/>
          <w:szCs w:val="21"/>
        </w:rPr>
        <w:t xml:space="preserve">１　</w:t>
      </w:r>
      <w:r w:rsidR="007977C7" w:rsidRPr="00691BDB">
        <w:rPr>
          <w:rFonts w:asciiTheme="majorEastAsia" w:eastAsiaTheme="majorEastAsia" w:hAnsiTheme="majorEastAsia" w:hint="eastAsia"/>
          <w:szCs w:val="21"/>
        </w:rPr>
        <w:t>設置</w:t>
      </w:r>
      <w:r w:rsidR="00DB17A0" w:rsidRPr="00691BDB">
        <w:rPr>
          <w:rFonts w:asciiTheme="majorEastAsia" w:eastAsiaTheme="majorEastAsia" w:hAnsiTheme="majorEastAsia" w:hint="eastAsia"/>
          <w:szCs w:val="21"/>
        </w:rPr>
        <w:t>場所</w:t>
      </w:r>
    </w:p>
    <w:p w:rsidR="00DB17A0" w:rsidRPr="00691BDB" w:rsidRDefault="00DB17A0" w:rsidP="007977C7">
      <w:pPr>
        <w:ind w:left="210" w:hangingChars="100" w:hanging="210"/>
        <w:rPr>
          <w:szCs w:val="21"/>
        </w:rPr>
      </w:pPr>
      <w:r w:rsidRPr="00691BDB">
        <w:rPr>
          <w:rFonts w:hint="eastAsia"/>
          <w:szCs w:val="21"/>
        </w:rPr>
        <w:t xml:space="preserve">　　</w:t>
      </w:r>
      <w:r w:rsidR="00EB0C18">
        <w:rPr>
          <w:rFonts w:hint="eastAsia"/>
          <w:szCs w:val="21"/>
        </w:rPr>
        <w:t>大芝公園交通ランド</w:t>
      </w:r>
      <w:r w:rsidRPr="00691BDB">
        <w:rPr>
          <w:rFonts w:hint="eastAsia"/>
          <w:szCs w:val="21"/>
        </w:rPr>
        <w:t xml:space="preserve">　</w:t>
      </w:r>
      <w:r w:rsidR="00EB0C18">
        <w:rPr>
          <w:rFonts w:hint="eastAsia"/>
          <w:szCs w:val="21"/>
        </w:rPr>
        <w:t>７</w:t>
      </w:r>
      <w:r w:rsidRPr="00691BDB">
        <w:rPr>
          <w:rFonts w:hint="eastAsia"/>
          <w:szCs w:val="21"/>
        </w:rPr>
        <w:t>台（別添位置図のとおり）</w:t>
      </w:r>
    </w:p>
    <w:p w:rsidR="00DB17A0" w:rsidRPr="00691BDB" w:rsidRDefault="00DB17A0" w:rsidP="007977C7">
      <w:pPr>
        <w:ind w:left="210" w:hangingChars="100" w:hanging="210"/>
        <w:rPr>
          <w:szCs w:val="21"/>
        </w:rPr>
      </w:pPr>
    </w:p>
    <w:p w:rsidR="00DB17A0" w:rsidRPr="00691BDB" w:rsidRDefault="00771AF7" w:rsidP="00DB17A0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DB17A0" w:rsidRPr="00691BDB">
        <w:rPr>
          <w:rFonts w:asciiTheme="majorEastAsia" w:eastAsiaTheme="majorEastAsia" w:hAnsiTheme="majorEastAsia" w:hint="eastAsia"/>
          <w:szCs w:val="21"/>
        </w:rPr>
        <w:t xml:space="preserve">　販売商品について</w:t>
      </w:r>
    </w:p>
    <w:p w:rsidR="003834B2" w:rsidRDefault="004C214E" w:rsidP="007977C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3834B2">
        <w:rPr>
          <w:rFonts w:hint="eastAsia"/>
          <w:szCs w:val="21"/>
        </w:rPr>
        <w:t>⑴</w:t>
      </w:r>
      <w:r>
        <w:rPr>
          <w:rFonts w:hint="eastAsia"/>
          <w:szCs w:val="21"/>
        </w:rPr>
        <w:t xml:space="preserve">　</w:t>
      </w:r>
      <w:r w:rsidR="003834B2">
        <w:rPr>
          <w:rFonts w:hint="eastAsia"/>
          <w:szCs w:val="21"/>
        </w:rPr>
        <w:t>清涼飲料水等（</w:t>
      </w:r>
      <w:r w:rsidR="00DB17A0" w:rsidRPr="00691BDB">
        <w:rPr>
          <w:rFonts w:hint="eastAsia"/>
          <w:szCs w:val="21"/>
        </w:rPr>
        <w:t>缶</w:t>
      </w:r>
      <w:r w:rsidR="00B4281D">
        <w:rPr>
          <w:rFonts w:hint="eastAsia"/>
          <w:szCs w:val="21"/>
        </w:rPr>
        <w:t>、</w:t>
      </w:r>
      <w:r w:rsidR="00DB17A0" w:rsidRPr="00691BDB">
        <w:rPr>
          <w:rFonts w:hint="eastAsia"/>
          <w:szCs w:val="21"/>
        </w:rPr>
        <w:t>ペットボトル</w:t>
      </w:r>
      <w:r w:rsidR="003834B2">
        <w:rPr>
          <w:rFonts w:hint="eastAsia"/>
          <w:szCs w:val="21"/>
        </w:rPr>
        <w:t xml:space="preserve">）　</w:t>
      </w:r>
      <w:r w:rsidR="00700E5B">
        <w:rPr>
          <w:rFonts w:hint="eastAsia"/>
          <w:szCs w:val="21"/>
        </w:rPr>
        <w:t>４</w:t>
      </w:r>
      <w:r w:rsidR="003834B2">
        <w:rPr>
          <w:rFonts w:hint="eastAsia"/>
          <w:szCs w:val="21"/>
        </w:rPr>
        <w:t>台</w:t>
      </w:r>
    </w:p>
    <w:p w:rsidR="003834B2" w:rsidRDefault="003834B2" w:rsidP="003834B2">
      <w:pPr>
        <w:ind w:leftChars="100" w:left="210"/>
        <w:rPr>
          <w:szCs w:val="21"/>
        </w:rPr>
      </w:pPr>
      <w:r>
        <w:rPr>
          <w:rFonts w:hint="eastAsia"/>
          <w:szCs w:val="21"/>
        </w:rPr>
        <w:t>⑵　清涼飲料水等（</w:t>
      </w:r>
      <w:r w:rsidR="00EB0C18">
        <w:rPr>
          <w:rFonts w:hint="eastAsia"/>
          <w:szCs w:val="21"/>
        </w:rPr>
        <w:t>紙パック</w:t>
      </w:r>
      <w:r>
        <w:rPr>
          <w:rFonts w:hint="eastAsia"/>
          <w:szCs w:val="21"/>
        </w:rPr>
        <w:t>）　　　　　１台</w:t>
      </w:r>
    </w:p>
    <w:p w:rsidR="003834B2" w:rsidRDefault="003834B2" w:rsidP="003834B2">
      <w:pPr>
        <w:ind w:leftChars="100" w:left="210"/>
        <w:rPr>
          <w:szCs w:val="21"/>
        </w:rPr>
      </w:pPr>
      <w:r>
        <w:rPr>
          <w:rFonts w:hint="eastAsia"/>
          <w:szCs w:val="21"/>
        </w:rPr>
        <w:t>⑶　菓子</w:t>
      </w:r>
      <w:r w:rsidR="00A26CF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</w:t>
      </w:r>
      <w:r w:rsidR="00700E5B">
        <w:rPr>
          <w:rFonts w:hint="eastAsia"/>
          <w:szCs w:val="21"/>
        </w:rPr>
        <w:t xml:space="preserve">　　　　１</w:t>
      </w:r>
      <w:r>
        <w:rPr>
          <w:rFonts w:hint="eastAsia"/>
          <w:szCs w:val="21"/>
        </w:rPr>
        <w:t>台</w:t>
      </w:r>
    </w:p>
    <w:p w:rsidR="003834B2" w:rsidRDefault="003834B2" w:rsidP="003834B2">
      <w:pPr>
        <w:ind w:leftChars="100" w:left="210"/>
        <w:rPr>
          <w:szCs w:val="21"/>
        </w:rPr>
      </w:pPr>
      <w:r>
        <w:rPr>
          <w:rFonts w:hint="eastAsia"/>
          <w:szCs w:val="21"/>
        </w:rPr>
        <w:t>⑷　氷菓　　　　　　　　　　　　　　　１台</w:t>
      </w:r>
    </w:p>
    <w:p w:rsidR="00797C29" w:rsidRDefault="00515B3C" w:rsidP="003834B2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　自動販売機は合計７台とする。</w:t>
      </w:r>
    </w:p>
    <w:p w:rsidR="00515B3C" w:rsidRDefault="00515B3C" w:rsidP="00797C29">
      <w:pPr>
        <w:rPr>
          <w:rFonts w:asciiTheme="majorEastAsia" w:eastAsiaTheme="majorEastAsia" w:hAnsiTheme="majorEastAsia"/>
          <w:szCs w:val="21"/>
        </w:rPr>
      </w:pPr>
    </w:p>
    <w:p w:rsidR="00797C29" w:rsidRDefault="00797C29" w:rsidP="00797C2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Pr="00797C29">
        <w:rPr>
          <w:rFonts w:asciiTheme="majorEastAsia" w:eastAsiaTheme="majorEastAsia" w:hAnsiTheme="majorEastAsia" w:hint="eastAsia"/>
          <w:szCs w:val="21"/>
        </w:rPr>
        <w:t xml:space="preserve">　販売商品</w:t>
      </w:r>
      <w:r>
        <w:rPr>
          <w:rFonts w:asciiTheme="majorEastAsia" w:eastAsiaTheme="majorEastAsia" w:hAnsiTheme="majorEastAsia" w:hint="eastAsia"/>
          <w:szCs w:val="21"/>
        </w:rPr>
        <w:t>の決定等</w:t>
      </w:r>
    </w:p>
    <w:p w:rsidR="00797C29" w:rsidRDefault="00797C29" w:rsidP="00797C2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落札決定後、落札者は、当協会に「販売商品等に関する申請書」を提出し、当協会が承認した</w:t>
      </w:r>
    </w:p>
    <w:p w:rsidR="00797C29" w:rsidRDefault="00515B3C" w:rsidP="00797C2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商品</w:t>
      </w:r>
      <w:r w:rsidR="00797C29">
        <w:rPr>
          <w:rFonts w:hint="eastAsia"/>
          <w:szCs w:val="21"/>
        </w:rPr>
        <w:t>を販売するものとする。</w:t>
      </w:r>
    </w:p>
    <w:p w:rsidR="007977C7" w:rsidRPr="00515B3C" w:rsidRDefault="007977C7" w:rsidP="007977C7">
      <w:pPr>
        <w:rPr>
          <w:szCs w:val="21"/>
        </w:rPr>
      </w:pPr>
    </w:p>
    <w:p w:rsidR="00A911A8" w:rsidRDefault="00797C29" w:rsidP="00A911A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A911A8" w:rsidRPr="007A31A2">
        <w:rPr>
          <w:rFonts w:asciiTheme="majorEastAsia" w:eastAsiaTheme="majorEastAsia" w:hAnsiTheme="majorEastAsia" w:hint="eastAsia"/>
          <w:szCs w:val="21"/>
        </w:rPr>
        <w:t xml:space="preserve">　</w:t>
      </w:r>
      <w:r w:rsidR="00A911A8">
        <w:rPr>
          <w:rFonts w:asciiTheme="majorEastAsia" w:eastAsiaTheme="majorEastAsia" w:hAnsiTheme="majorEastAsia" w:hint="eastAsia"/>
          <w:szCs w:val="21"/>
        </w:rPr>
        <w:t>予定数量</w:t>
      </w:r>
    </w:p>
    <w:p w:rsidR="00A911A8" w:rsidRPr="004B2519" w:rsidRDefault="00A911A8" w:rsidP="004B2519">
      <w:pPr>
        <w:ind w:leftChars="100" w:left="210"/>
        <w:rPr>
          <w:rFonts w:asciiTheme="minorEastAsia" w:hAnsiTheme="minorEastAsia"/>
          <w:szCs w:val="21"/>
        </w:rPr>
      </w:pPr>
      <w:r w:rsidRPr="007A31A2">
        <w:rPr>
          <w:rFonts w:asciiTheme="majorEastAsia" w:eastAsiaTheme="majorEastAsia" w:hAnsiTheme="majorEastAsia" w:hint="eastAsia"/>
          <w:szCs w:val="21"/>
        </w:rPr>
        <w:t xml:space="preserve">　</w:t>
      </w:r>
      <w:r w:rsidR="004B2519" w:rsidRPr="004B2519">
        <w:rPr>
          <w:rFonts w:asciiTheme="minorEastAsia" w:hAnsiTheme="minorEastAsia" w:hint="eastAsia"/>
          <w:szCs w:val="21"/>
        </w:rPr>
        <w:t>清涼飲料水等（</w:t>
      </w:r>
      <w:r w:rsidRPr="004B2519">
        <w:rPr>
          <w:rFonts w:asciiTheme="minorEastAsia" w:hAnsiTheme="minorEastAsia" w:hint="eastAsia"/>
          <w:szCs w:val="21"/>
        </w:rPr>
        <w:t>缶</w:t>
      </w:r>
      <w:r w:rsidR="00B4281D">
        <w:rPr>
          <w:rFonts w:asciiTheme="minorEastAsia" w:hAnsiTheme="minorEastAsia" w:hint="eastAsia"/>
          <w:szCs w:val="21"/>
        </w:rPr>
        <w:t>、</w:t>
      </w:r>
      <w:bookmarkStart w:id="0" w:name="_GoBack"/>
      <w:bookmarkEnd w:id="0"/>
      <w:r w:rsidRPr="004B2519">
        <w:rPr>
          <w:rFonts w:asciiTheme="minorEastAsia" w:hAnsiTheme="minorEastAsia" w:hint="eastAsia"/>
          <w:szCs w:val="21"/>
        </w:rPr>
        <w:t>ペットボトル</w:t>
      </w:r>
      <w:r w:rsidR="004B2519" w:rsidRPr="004B2519">
        <w:rPr>
          <w:rFonts w:asciiTheme="minorEastAsia" w:hAnsiTheme="minorEastAsia" w:hint="eastAsia"/>
          <w:szCs w:val="21"/>
        </w:rPr>
        <w:t>）</w:t>
      </w:r>
      <w:r w:rsidR="004B2519">
        <w:rPr>
          <w:rFonts w:asciiTheme="minorEastAsia" w:hAnsiTheme="minorEastAsia" w:hint="eastAsia"/>
          <w:szCs w:val="21"/>
        </w:rPr>
        <w:t>１２</w:t>
      </w:r>
      <w:r w:rsidRPr="004B2519">
        <w:rPr>
          <w:rFonts w:asciiTheme="minorEastAsia" w:hAnsiTheme="minorEastAsia" w:hint="eastAsia"/>
          <w:szCs w:val="21"/>
        </w:rPr>
        <w:t>，</w:t>
      </w:r>
      <w:r w:rsidR="004B2519">
        <w:rPr>
          <w:rFonts w:asciiTheme="minorEastAsia" w:hAnsiTheme="minorEastAsia" w:hint="eastAsia"/>
          <w:szCs w:val="21"/>
        </w:rPr>
        <w:t>６</w:t>
      </w:r>
      <w:r w:rsidRPr="004B2519">
        <w:rPr>
          <w:rFonts w:asciiTheme="minorEastAsia" w:hAnsiTheme="minorEastAsia" w:hint="eastAsia"/>
          <w:szCs w:val="21"/>
        </w:rPr>
        <w:t>００本</w:t>
      </w:r>
    </w:p>
    <w:p w:rsidR="00A911A8" w:rsidRDefault="004B2519" w:rsidP="00A911A8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清涼飲料水等（</w:t>
      </w:r>
      <w:r w:rsidR="00A911A8">
        <w:rPr>
          <w:rFonts w:hint="eastAsia"/>
          <w:szCs w:val="21"/>
        </w:rPr>
        <w:t>紙パック</w:t>
      </w:r>
      <w:r>
        <w:rPr>
          <w:rFonts w:hint="eastAsia"/>
          <w:szCs w:val="21"/>
        </w:rPr>
        <w:t>）</w:t>
      </w:r>
      <w:r w:rsidR="00515B3C">
        <w:rPr>
          <w:rFonts w:hint="eastAsia"/>
          <w:szCs w:val="21"/>
        </w:rPr>
        <w:t xml:space="preserve">　　</w:t>
      </w:r>
      <w:r w:rsidR="00A911A8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４</w:t>
      </w:r>
      <w:r w:rsidR="000D7E2E">
        <w:rPr>
          <w:rFonts w:hint="eastAsia"/>
          <w:szCs w:val="21"/>
        </w:rPr>
        <w:t>，</w:t>
      </w:r>
      <w:r>
        <w:rPr>
          <w:rFonts w:hint="eastAsia"/>
          <w:szCs w:val="21"/>
        </w:rPr>
        <w:t>４</w:t>
      </w:r>
      <w:r w:rsidR="000D7E2E">
        <w:rPr>
          <w:rFonts w:hint="eastAsia"/>
          <w:szCs w:val="21"/>
        </w:rPr>
        <w:t>００</w:t>
      </w:r>
      <w:r w:rsidR="00A911A8">
        <w:rPr>
          <w:rFonts w:hint="eastAsia"/>
          <w:szCs w:val="21"/>
        </w:rPr>
        <w:t>個</w:t>
      </w:r>
    </w:p>
    <w:p w:rsidR="00A911A8" w:rsidRDefault="00A911A8" w:rsidP="00A911A8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菓子</w:t>
      </w:r>
      <w:r w:rsidR="00515B3C">
        <w:rPr>
          <w:rFonts w:hint="eastAsia"/>
          <w:szCs w:val="21"/>
        </w:rPr>
        <w:t xml:space="preserve">　</w:t>
      </w:r>
      <w:r w:rsidR="00700E5B">
        <w:rPr>
          <w:rFonts w:hint="eastAsia"/>
          <w:szCs w:val="21"/>
        </w:rPr>
        <w:t xml:space="preserve">　　　　</w:t>
      </w:r>
      <w:r w:rsidR="00515B3C">
        <w:rPr>
          <w:rFonts w:hint="eastAsia"/>
          <w:szCs w:val="21"/>
        </w:rPr>
        <w:t xml:space="preserve">　　　　　</w:t>
      </w:r>
      <w:r w:rsidR="004B2519">
        <w:rPr>
          <w:rFonts w:hint="eastAsia"/>
          <w:szCs w:val="21"/>
        </w:rPr>
        <w:t xml:space="preserve">　　　</w:t>
      </w:r>
      <w:r w:rsidR="00515B3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="004B2519">
        <w:rPr>
          <w:rFonts w:hint="eastAsia"/>
          <w:szCs w:val="21"/>
        </w:rPr>
        <w:t>５</w:t>
      </w:r>
      <w:r>
        <w:rPr>
          <w:rFonts w:hint="eastAsia"/>
          <w:szCs w:val="21"/>
        </w:rPr>
        <w:t>００個</w:t>
      </w:r>
    </w:p>
    <w:p w:rsidR="00A911A8" w:rsidRDefault="00A911A8" w:rsidP="00A911A8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氷菓</w:t>
      </w:r>
      <w:r w:rsidR="00515B3C">
        <w:rPr>
          <w:rFonts w:hint="eastAsia"/>
          <w:szCs w:val="21"/>
        </w:rPr>
        <w:t xml:space="preserve">　　　　　　　　　　</w:t>
      </w:r>
      <w:r w:rsidR="005628C8">
        <w:rPr>
          <w:rFonts w:hint="eastAsia"/>
          <w:szCs w:val="21"/>
        </w:rPr>
        <w:t xml:space="preserve">　</w:t>
      </w:r>
      <w:r w:rsidR="004B2519">
        <w:rPr>
          <w:rFonts w:hint="eastAsia"/>
          <w:szCs w:val="21"/>
        </w:rPr>
        <w:t xml:space="preserve">　　　　９</w:t>
      </w:r>
      <w:r>
        <w:rPr>
          <w:rFonts w:hint="eastAsia"/>
          <w:szCs w:val="21"/>
        </w:rPr>
        <w:t>，</w:t>
      </w:r>
      <w:r w:rsidR="004B2519">
        <w:rPr>
          <w:rFonts w:hint="eastAsia"/>
          <w:szCs w:val="21"/>
        </w:rPr>
        <w:t>５</w:t>
      </w:r>
      <w:r>
        <w:rPr>
          <w:rFonts w:hint="eastAsia"/>
          <w:szCs w:val="21"/>
        </w:rPr>
        <w:t>００個</w:t>
      </w:r>
    </w:p>
    <w:p w:rsidR="00A911A8" w:rsidRPr="007A31A2" w:rsidRDefault="00A911A8" w:rsidP="00A911A8">
      <w:pPr>
        <w:rPr>
          <w:rFonts w:asciiTheme="majorEastAsia" w:eastAsiaTheme="majorEastAsia" w:hAnsiTheme="majorEastAsia"/>
          <w:szCs w:val="21"/>
        </w:rPr>
      </w:pPr>
    </w:p>
    <w:p w:rsidR="0000721E" w:rsidRDefault="00797C29" w:rsidP="00AF2AC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691BDB" w:rsidRPr="00691BDB">
        <w:rPr>
          <w:rFonts w:asciiTheme="majorEastAsia" w:eastAsiaTheme="majorEastAsia" w:hAnsiTheme="majorEastAsia" w:hint="eastAsia"/>
          <w:szCs w:val="21"/>
        </w:rPr>
        <w:t xml:space="preserve">　入札方法</w:t>
      </w:r>
    </w:p>
    <w:p w:rsidR="00515B3C" w:rsidRDefault="00510C11" w:rsidP="00515B3C">
      <w:pPr>
        <w:ind w:left="420" w:hangingChars="200" w:hanging="420"/>
        <w:rPr>
          <w:rFonts w:asciiTheme="minorEastAsia" w:hAnsiTheme="minorEastAsia"/>
          <w:szCs w:val="21"/>
        </w:rPr>
      </w:pPr>
      <w:r w:rsidRPr="00510C11">
        <w:rPr>
          <w:rFonts w:asciiTheme="minorEastAsia" w:hAnsiTheme="minorEastAsia" w:hint="eastAsia"/>
          <w:szCs w:val="21"/>
        </w:rPr>
        <w:t xml:space="preserve">　</w:t>
      </w:r>
      <w:r w:rsidR="00515B3C">
        <w:rPr>
          <w:rFonts w:asciiTheme="minorEastAsia" w:hAnsiTheme="minorEastAsia" w:hint="eastAsia"/>
          <w:szCs w:val="21"/>
        </w:rPr>
        <w:t>⑴</w:t>
      </w:r>
      <w:r w:rsidRPr="00510C11">
        <w:rPr>
          <w:rFonts w:asciiTheme="minorEastAsia" w:hAnsiTheme="minorEastAsia" w:hint="eastAsia"/>
          <w:szCs w:val="21"/>
        </w:rPr>
        <w:t xml:space="preserve">　</w:t>
      </w:r>
      <w:r w:rsidR="00AA136A">
        <w:rPr>
          <w:rFonts w:asciiTheme="minorEastAsia" w:hAnsiTheme="minorEastAsia" w:hint="eastAsia"/>
          <w:szCs w:val="21"/>
        </w:rPr>
        <w:t>単価</w:t>
      </w:r>
      <w:r w:rsidR="004B2519">
        <w:rPr>
          <w:rFonts w:asciiTheme="minorEastAsia" w:hAnsiTheme="minorEastAsia" w:hint="eastAsia"/>
          <w:szCs w:val="21"/>
        </w:rPr>
        <w:t>１３０</w:t>
      </w:r>
      <w:r w:rsidR="00AA136A">
        <w:rPr>
          <w:rFonts w:asciiTheme="minorEastAsia" w:hAnsiTheme="minorEastAsia" w:hint="eastAsia"/>
          <w:szCs w:val="21"/>
        </w:rPr>
        <w:t>円</w:t>
      </w:r>
      <w:r w:rsidR="004B2519">
        <w:rPr>
          <w:rFonts w:asciiTheme="minorEastAsia" w:hAnsiTheme="minorEastAsia" w:hint="eastAsia"/>
          <w:szCs w:val="21"/>
        </w:rPr>
        <w:t>清涼飲料水（缶・</w:t>
      </w:r>
      <w:r w:rsidR="00F86BB1">
        <w:rPr>
          <w:rFonts w:asciiTheme="minorEastAsia" w:hAnsiTheme="minorEastAsia" w:hint="eastAsia"/>
          <w:szCs w:val="21"/>
        </w:rPr>
        <w:t>ペットボトル</w:t>
      </w:r>
      <w:r w:rsidR="004B2519">
        <w:rPr>
          <w:rFonts w:asciiTheme="minorEastAsia" w:hAnsiTheme="minorEastAsia" w:hint="eastAsia"/>
          <w:szCs w:val="21"/>
        </w:rPr>
        <w:t>）</w:t>
      </w:r>
      <w:r w:rsidR="00DA06D9">
        <w:rPr>
          <w:rFonts w:asciiTheme="minorEastAsia" w:hAnsiTheme="minorEastAsia" w:hint="eastAsia"/>
          <w:szCs w:val="21"/>
        </w:rPr>
        <w:t>を代表品目として</w:t>
      </w:r>
      <w:r w:rsidR="000C0FC2">
        <w:rPr>
          <w:rFonts w:asciiTheme="minorEastAsia" w:hAnsiTheme="minorEastAsia" w:hint="eastAsia"/>
          <w:szCs w:val="21"/>
        </w:rPr>
        <w:t>そ</w:t>
      </w:r>
      <w:r>
        <w:rPr>
          <w:rFonts w:asciiTheme="minorEastAsia" w:hAnsiTheme="minorEastAsia" w:hint="eastAsia"/>
          <w:szCs w:val="21"/>
        </w:rPr>
        <w:t>の</w:t>
      </w:r>
      <w:r w:rsidR="005628C8">
        <w:rPr>
          <w:rFonts w:asciiTheme="minorEastAsia" w:hAnsiTheme="minorEastAsia" w:hint="eastAsia"/>
          <w:szCs w:val="21"/>
        </w:rPr>
        <w:t>販売</w:t>
      </w:r>
      <w:r>
        <w:rPr>
          <w:rFonts w:asciiTheme="minorEastAsia" w:hAnsiTheme="minorEastAsia" w:hint="eastAsia"/>
          <w:szCs w:val="21"/>
        </w:rPr>
        <w:t>手数料率を入札</w:t>
      </w:r>
      <w:r w:rsidR="000C0FC2">
        <w:rPr>
          <w:rFonts w:asciiTheme="minorEastAsia" w:hAnsiTheme="minorEastAsia" w:hint="eastAsia"/>
          <w:szCs w:val="21"/>
        </w:rPr>
        <w:t>することとし、最も高い</w:t>
      </w:r>
      <w:r w:rsidR="005628C8">
        <w:rPr>
          <w:rFonts w:asciiTheme="minorEastAsia" w:hAnsiTheme="minorEastAsia" w:hint="eastAsia"/>
          <w:szCs w:val="21"/>
        </w:rPr>
        <w:t>販売</w:t>
      </w:r>
      <w:r w:rsidR="000C0FC2">
        <w:rPr>
          <w:rFonts w:asciiTheme="minorEastAsia" w:hAnsiTheme="minorEastAsia" w:hint="eastAsia"/>
          <w:szCs w:val="21"/>
        </w:rPr>
        <w:t>手数料率を入札した業者</w:t>
      </w:r>
      <w:r>
        <w:rPr>
          <w:rFonts w:asciiTheme="minorEastAsia" w:hAnsiTheme="minorEastAsia" w:hint="eastAsia"/>
          <w:szCs w:val="21"/>
        </w:rPr>
        <w:t>に決定することとする。</w:t>
      </w:r>
    </w:p>
    <w:p w:rsidR="00510C11" w:rsidRDefault="00515B3C" w:rsidP="00515B3C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⑵　菓子及び氷菓の販売手数料率は</w:t>
      </w:r>
      <w:r w:rsidR="00222FA7">
        <w:rPr>
          <w:rFonts w:asciiTheme="minorEastAsia" w:hAnsiTheme="minorEastAsia" w:hint="eastAsia"/>
          <w:szCs w:val="21"/>
        </w:rPr>
        <w:t>あらかじめ下記のとおり既定</w:t>
      </w:r>
      <w:r>
        <w:rPr>
          <w:rFonts w:asciiTheme="minorEastAsia" w:hAnsiTheme="minorEastAsia" w:hint="eastAsia"/>
          <w:szCs w:val="21"/>
        </w:rPr>
        <w:t>する。</w:t>
      </w:r>
    </w:p>
    <w:p w:rsidR="00AA136A" w:rsidRDefault="00771AF7" w:rsidP="00AA136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15B3C">
        <w:rPr>
          <w:rFonts w:asciiTheme="minorEastAsia" w:hAnsiTheme="minorEastAsia" w:hint="eastAsia"/>
          <w:szCs w:val="21"/>
        </w:rPr>
        <w:t>⑶</w:t>
      </w:r>
      <w:r>
        <w:rPr>
          <w:rFonts w:asciiTheme="minorEastAsia" w:hAnsiTheme="minorEastAsia" w:hint="eastAsia"/>
          <w:szCs w:val="21"/>
        </w:rPr>
        <w:t xml:space="preserve">　</w:t>
      </w:r>
      <w:r w:rsidR="00F86BB1">
        <w:rPr>
          <w:rFonts w:asciiTheme="minorEastAsia" w:hAnsiTheme="minorEastAsia" w:hint="eastAsia"/>
          <w:szCs w:val="21"/>
        </w:rPr>
        <w:t>交通ランド</w:t>
      </w:r>
      <w:r>
        <w:rPr>
          <w:rFonts w:asciiTheme="minorEastAsia" w:hAnsiTheme="minorEastAsia" w:hint="eastAsia"/>
          <w:szCs w:val="21"/>
        </w:rPr>
        <w:t>においては、</w:t>
      </w:r>
      <w:r w:rsidR="00AA136A">
        <w:rPr>
          <w:rFonts w:asciiTheme="minorEastAsia" w:hAnsiTheme="minorEastAsia" w:hint="eastAsia"/>
          <w:szCs w:val="21"/>
        </w:rPr>
        <w:t>管理の効率性を勘案し一業者による一括管理とする。</w:t>
      </w:r>
    </w:p>
    <w:p w:rsidR="0078679E" w:rsidRDefault="00515B3C" w:rsidP="00515B3C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⑷　</w:t>
      </w:r>
      <w:r w:rsidR="0078679E">
        <w:rPr>
          <w:rFonts w:asciiTheme="minorEastAsia" w:hAnsiTheme="minorEastAsia" w:hint="eastAsia"/>
          <w:szCs w:val="21"/>
        </w:rPr>
        <w:t>入札する</w:t>
      </w:r>
      <w:r w:rsidR="005628C8">
        <w:rPr>
          <w:rFonts w:asciiTheme="minorEastAsia" w:hAnsiTheme="minorEastAsia" w:hint="eastAsia"/>
          <w:szCs w:val="21"/>
        </w:rPr>
        <w:t>販売</w:t>
      </w:r>
      <w:r w:rsidR="0078679E">
        <w:rPr>
          <w:rFonts w:asciiTheme="minorEastAsia" w:hAnsiTheme="minorEastAsia" w:hint="eastAsia"/>
          <w:szCs w:val="21"/>
        </w:rPr>
        <w:t>手数料率は、パーセント表示で小数点第２位までとする。</w:t>
      </w:r>
    </w:p>
    <w:p w:rsidR="004B2519" w:rsidRPr="0078679E" w:rsidRDefault="004B2519" w:rsidP="004B2519">
      <w:pPr>
        <w:ind w:left="210" w:hangingChars="100" w:hanging="210"/>
        <w:rPr>
          <w:rFonts w:asciiTheme="minorEastAsia" w:hAnsiTheme="minorEastAsia"/>
          <w:szCs w:val="21"/>
        </w:rPr>
      </w:pPr>
    </w:p>
    <w:tbl>
      <w:tblPr>
        <w:tblStyle w:val="a7"/>
        <w:tblW w:w="8951" w:type="dxa"/>
        <w:tblInd w:w="542" w:type="dxa"/>
        <w:tblLook w:val="04A0" w:firstRow="1" w:lastRow="0" w:firstColumn="1" w:lastColumn="0" w:noHBand="0" w:noVBand="1"/>
      </w:tblPr>
      <w:tblGrid>
        <w:gridCol w:w="2704"/>
        <w:gridCol w:w="10"/>
        <w:gridCol w:w="2409"/>
        <w:gridCol w:w="1560"/>
        <w:gridCol w:w="2268"/>
      </w:tblGrid>
      <w:tr w:rsidR="004B2519" w:rsidRPr="00691BDB" w:rsidTr="00A91250">
        <w:trPr>
          <w:trHeight w:val="454"/>
        </w:trPr>
        <w:tc>
          <w:tcPr>
            <w:tcW w:w="2714" w:type="dxa"/>
            <w:gridSpan w:val="2"/>
            <w:vAlign w:val="center"/>
          </w:tcPr>
          <w:p w:rsidR="004B2519" w:rsidRPr="00691BDB" w:rsidRDefault="004B2519" w:rsidP="00A91250">
            <w:pPr>
              <w:jc w:val="center"/>
              <w:rPr>
                <w:szCs w:val="21"/>
              </w:rPr>
            </w:pPr>
            <w:r w:rsidRPr="00691BDB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2409" w:type="dxa"/>
            <w:vAlign w:val="center"/>
          </w:tcPr>
          <w:p w:rsidR="004B2519" w:rsidRPr="00691BDB" w:rsidRDefault="004B2519" w:rsidP="00A91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規　格</w:t>
            </w:r>
          </w:p>
        </w:tc>
        <w:tc>
          <w:tcPr>
            <w:tcW w:w="1560" w:type="dxa"/>
            <w:vAlign w:val="center"/>
          </w:tcPr>
          <w:p w:rsidR="004B2519" w:rsidRPr="00691BDB" w:rsidRDefault="004B2519" w:rsidP="00A91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販売単価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B2519" w:rsidRPr="00691BDB" w:rsidRDefault="004B2519" w:rsidP="00A91250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販売</w:t>
            </w:r>
            <w:r>
              <w:rPr>
                <w:rFonts w:hint="eastAsia"/>
                <w:szCs w:val="21"/>
              </w:rPr>
              <w:t>手数料率</w:t>
            </w:r>
          </w:p>
        </w:tc>
      </w:tr>
      <w:tr w:rsidR="004B2519" w:rsidRPr="00691BDB" w:rsidTr="00A91250">
        <w:trPr>
          <w:trHeight w:val="454"/>
        </w:trPr>
        <w:tc>
          <w:tcPr>
            <w:tcW w:w="2714" w:type="dxa"/>
            <w:gridSpan w:val="2"/>
            <w:vAlign w:val="center"/>
          </w:tcPr>
          <w:p w:rsidR="004B2519" w:rsidRPr="00691BDB" w:rsidRDefault="004B2519" w:rsidP="00A912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清涼飲料水　缶・ﾍﾟｯﾄﾎﾞﾄﾙ</w:t>
            </w:r>
          </w:p>
        </w:tc>
        <w:tc>
          <w:tcPr>
            <w:tcW w:w="2409" w:type="dxa"/>
            <w:vAlign w:val="center"/>
          </w:tcPr>
          <w:p w:rsidR="004B2519" w:rsidRPr="00691BDB" w:rsidRDefault="004B2519" w:rsidP="00A91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350ml</w:t>
            </w:r>
            <w:r>
              <w:rPr>
                <w:rFonts w:hint="eastAsia"/>
                <w:szCs w:val="21"/>
              </w:rPr>
              <w:t>相当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B2519" w:rsidRPr="00691BDB" w:rsidRDefault="004B2519" w:rsidP="00A91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519" w:rsidRPr="00691BDB" w:rsidRDefault="004B2519" w:rsidP="00A91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入札により決定</w:t>
            </w:r>
          </w:p>
        </w:tc>
      </w:tr>
      <w:tr w:rsidR="004B2519" w:rsidRPr="00691BDB" w:rsidTr="00A91250">
        <w:trPr>
          <w:trHeight w:val="454"/>
        </w:trPr>
        <w:tc>
          <w:tcPr>
            <w:tcW w:w="2704" w:type="dxa"/>
            <w:vAlign w:val="center"/>
          </w:tcPr>
          <w:p w:rsidR="004B2519" w:rsidRDefault="004B2519" w:rsidP="00A912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菓子</w:t>
            </w:r>
          </w:p>
        </w:tc>
        <w:tc>
          <w:tcPr>
            <w:tcW w:w="2419" w:type="dxa"/>
            <w:gridSpan w:val="2"/>
            <w:vAlign w:val="center"/>
          </w:tcPr>
          <w:p w:rsidR="004B2519" w:rsidRDefault="004B2519" w:rsidP="00A91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箱入</w:t>
            </w:r>
          </w:p>
        </w:tc>
        <w:tc>
          <w:tcPr>
            <w:tcW w:w="1560" w:type="dxa"/>
            <w:vAlign w:val="center"/>
          </w:tcPr>
          <w:p w:rsidR="004B2519" w:rsidRDefault="004B2519" w:rsidP="00A91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4B2519" w:rsidRPr="00691BDB" w:rsidRDefault="004B2519" w:rsidP="00A91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10%</w:t>
            </w:r>
            <w:r>
              <w:rPr>
                <w:rFonts w:hint="eastAsia"/>
                <w:szCs w:val="21"/>
              </w:rPr>
              <w:t>（前契約実績）</w:t>
            </w:r>
          </w:p>
        </w:tc>
      </w:tr>
      <w:tr w:rsidR="004B2519" w:rsidRPr="00691BDB" w:rsidTr="00A91250">
        <w:trPr>
          <w:trHeight w:val="454"/>
        </w:trPr>
        <w:tc>
          <w:tcPr>
            <w:tcW w:w="2704" w:type="dxa"/>
            <w:vAlign w:val="center"/>
          </w:tcPr>
          <w:p w:rsidR="004B2519" w:rsidRDefault="004B2519" w:rsidP="00A912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氷菓（アイスクリーム）</w:t>
            </w:r>
          </w:p>
        </w:tc>
        <w:tc>
          <w:tcPr>
            <w:tcW w:w="2419" w:type="dxa"/>
            <w:gridSpan w:val="2"/>
            <w:vAlign w:val="center"/>
          </w:tcPr>
          <w:p w:rsidR="004B2519" w:rsidRPr="00691BDB" w:rsidRDefault="004B2519" w:rsidP="00A91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紙カップ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B2519" w:rsidRPr="00691BDB" w:rsidRDefault="004B2519" w:rsidP="00A91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B2519" w:rsidRPr="00691BDB" w:rsidRDefault="004B2519" w:rsidP="00A91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</w:tc>
      </w:tr>
    </w:tbl>
    <w:p w:rsidR="00871C98" w:rsidRDefault="00871C98" w:rsidP="00E56C73">
      <w:pPr>
        <w:ind w:leftChars="100" w:left="210" w:firstLineChars="100" w:firstLine="210"/>
        <w:rPr>
          <w:rFonts w:asciiTheme="minorEastAsia" w:hAnsiTheme="minorEastAsia"/>
          <w:szCs w:val="21"/>
        </w:rPr>
      </w:pPr>
    </w:p>
    <w:p w:rsidR="003C540B" w:rsidRDefault="00797C29" w:rsidP="000C0FC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0C0FC2" w:rsidRPr="000C0FC2">
        <w:rPr>
          <w:rFonts w:asciiTheme="majorEastAsia" w:eastAsiaTheme="majorEastAsia" w:hAnsiTheme="majorEastAsia" w:hint="eastAsia"/>
          <w:szCs w:val="21"/>
        </w:rPr>
        <w:t xml:space="preserve">　</w:t>
      </w:r>
      <w:r w:rsidR="00DA06D9">
        <w:rPr>
          <w:rFonts w:asciiTheme="majorEastAsia" w:eastAsiaTheme="majorEastAsia" w:hAnsiTheme="majorEastAsia" w:hint="eastAsia"/>
          <w:szCs w:val="21"/>
        </w:rPr>
        <w:t>販売</w:t>
      </w:r>
      <w:r w:rsidR="000C0FC2" w:rsidRPr="000C0FC2">
        <w:rPr>
          <w:rFonts w:asciiTheme="majorEastAsia" w:eastAsiaTheme="majorEastAsia" w:hAnsiTheme="majorEastAsia" w:hint="eastAsia"/>
          <w:szCs w:val="21"/>
        </w:rPr>
        <w:t>手数料額の算出</w:t>
      </w:r>
    </w:p>
    <w:p w:rsidR="00E56C73" w:rsidRDefault="00DA06D9" w:rsidP="00DA06D9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DA06D9">
        <w:rPr>
          <w:rFonts w:asciiTheme="minorEastAsia" w:hAnsiTheme="minorEastAsia" w:hint="eastAsia"/>
          <w:szCs w:val="21"/>
        </w:rPr>
        <w:t xml:space="preserve">⑴　</w:t>
      </w:r>
      <w:r w:rsidR="000C0FC2">
        <w:rPr>
          <w:rFonts w:asciiTheme="minorEastAsia" w:hAnsiTheme="minorEastAsia" w:hint="eastAsia"/>
          <w:szCs w:val="21"/>
        </w:rPr>
        <w:t>代表品目の</w:t>
      </w:r>
      <w:r>
        <w:rPr>
          <w:rFonts w:asciiTheme="minorEastAsia" w:hAnsiTheme="minorEastAsia" w:hint="eastAsia"/>
          <w:szCs w:val="21"/>
        </w:rPr>
        <w:t>販売</w:t>
      </w:r>
      <w:r w:rsidR="00E56C73">
        <w:rPr>
          <w:rFonts w:asciiTheme="minorEastAsia" w:hAnsiTheme="minorEastAsia" w:hint="eastAsia"/>
          <w:szCs w:val="21"/>
        </w:rPr>
        <w:t>手数料額は、販売単価（</w:t>
      </w:r>
      <w:r w:rsidR="00E56C73" w:rsidRPr="005F1612">
        <w:rPr>
          <w:rFonts w:hint="eastAsia"/>
          <w:szCs w:val="21"/>
        </w:rPr>
        <w:t>取引に係る消費税及び地方消費税を含</w:t>
      </w:r>
      <w:r w:rsidR="00E56C73">
        <w:rPr>
          <w:rFonts w:hint="eastAsia"/>
          <w:szCs w:val="21"/>
        </w:rPr>
        <w:t>む。</w:t>
      </w:r>
      <w:r w:rsidR="003C540B">
        <w:rPr>
          <w:rFonts w:hint="eastAsia"/>
          <w:szCs w:val="21"/>
        </w:rPr>
        <w:t>以下同様</w:t>
      </w:r>
      <w:r w:rsidR="00E56C73">
        <w:rPr>
          <w:rFonts w:hint="eastAsia"/>
          <w:szCs w:val="21"/>
        </w:rPr>
        <w:t>）</w:t>
      </w:r>
      <w:r w:rsidR="00E56C73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販売</w:t>
      </w:r>
      <w:r w:rsidR="00E56C73">
        <w:rPr>
          <w:rFonts w:asciiTheme="minorEastAsia" w:hAnsiTheme="minorEastAsia" w:hint="eastAsia"/>
          <w:szCs w:val="21"/>
        </w:rPr>
        <w:t>手数料率を乗じて算出する</w:t>
      </w:r>
      <w:r w:rsidR="000C0FC2">
        <w:rPr>
          <w:rFonts w:asciiTheme="minorEastAsia" w:hAnsiTheme="minorEastAsia" w:hint="eastAsia"/>
          <w:szCs w:val="21"/>
        </w:rPr>
        <w:t>（小数</w:t>
      </w:r>
      <w:r w:rsidR="00771AF7">
        <w:rPr>
          <w:rFonts w:asciiTheme="minorEastAsia" w:hAnsiTheme="minorEastAsia" w:hint="eastAsia"/>
          <w:szCs w:val="21"/>
        </w:rPr>
        <w:t>点</w:t>
      </w:r>
      <w:r w:rsidR="000C0FC2">
        <w:rPr>
          <w:rFonts w:asciiTheme="minorEastAsia" w:hAnsiTheme="minorEastAsia" w:hint="eastAsia"/>
          <w:szCs w:val="21"/>
        </w:rPr>
        <w:t>第２位</w:t>
      </w:r>
      <w:r w:rsidR="00771AF7">
        <w:rPr>
          <w:rFonts w:asciiTheme="minorEastAsia" w:hAnsiTheme="minorEastAsia" w:hint="eastAsia"/>
          <w:szCs w:val="21"/>
        </w:rPr>
        <w:t>未満切捨て</w:t>
      </w:r>
      <w:r w:rsidR="000C0FC2">
        <w:rPr>
          <w:rFonts w:asciiTheme="minorEastAsia" w:hAnsiTheme="minorEastAsia" w:hint="eastAsia"/>
          <w:szCs w:val="21"/>
        </w:rPr>
        <w:t>）</w:t>
      </w:r>
      <w:r w:rsidR="00E56C73">
        <w:rPr>
          <w:rFonts w:asciiTheme="minorEastAsia" w:hAnsiTheme="minorEastAsia" w:hint="eastAsia"/>
          <w:szCs w:val="21"/>
        </w:rPr>
        <w:t>。</w:t>
      </w:r>
    </w:p>
    <w:p w:rsidR="000C0FC2" w:rsidRDefault="00DA06D9" w:rsidP="00DA06D9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⑵　</w:t>
      </w:r>
      <w:r w:rsidR="003C540B">
        <w:rPr>
          <w:rFonts w:asciiTheme="minorEastAsia" w:hAnsiTheme="minorEastAsia" w:hint="eastAsia"/>
          <w:szCs w:val="21"/>
        </w:rPr>
        <w:t>代表品目</w:t>
      </w:r>
      <w:r w:rsidR="00510C11">
        <w:rPr>
          <w:rFonts w:asciiTheme="minorEastAsia" w:hAnsiTheme="minorEastAsia" w:hint="eastAsia"/>
          <w:szCs w:val="21"/>
        </w:rPr>
        <w:t>以外の品目、</w:t>
      </w:r>
      <w:r w:rsidR="00E56C73">
        <w:rPr>
          <w:rFonts w:asciiTheme="minorEastAsia" w:hAnsiTheme="minorEastAsia" w:hint="eastAsia"/>
          <w:szCs w:val="21"/>
        </w:rPr>
        <w:t>又は</w:t>
      </w:r>
      <w:r w:rsidR="00510C11">
        <w:rPr>
          <w:rFonts w:asciiTheme="minorEastAsia" w:hAnsiTheme="minorEastAsia" w:hint="eastAsia"/>
          <w:szCs w:val="21"/>
        </w:rPr>
        <w:t>販売単価が異なる品目を販売する場合の</w:t>
      </w:r>
      <w:r>
        <w:rPr>
          <w:rFonts w:asciiTheme="minorEastAsia" w:hAnsiTheme="minorEastAsia" w:hint="eastAsia"/>
          <w:szCs w:val="21"/>
        </w:rPr>
        <w:t>販売</w:t>
      </w:r>
      <w:r w:rsidR="001E01E6">
        <w:rPr>
          <w:rFonts w:asciiTheme="minorEastAsia" w:hAnsiTheme="minorEastAsia" w:hint="eastAsia"/>
          <w:szCs w:val="21"/>
        </w:rPr>
        <w:t>手数料額は、当該販売単価に</w:t>
      </w:r>
      <w:r w:rsidR="001E01E6" w:rsidRPr="005F1612">
        <w:rPr>
          <w:rFonts w:hint="eastAsia"/>
          <w:szCs w:val="21"/>
        </w:rPr>
        <w:t>代表</w:t>
      </w:r>
      <w:r w:rsidR="001E01E6">
        <w:rPr>
          <w:rFonts w:hint="eastAsia"/>
          <w:szCs w:val="21"/>
        </w:rPr>
        <w:t>品目</w:t>
      </w:r>
      <w:r w:rsidR="001E01E6" w:rsidRPr="005F1612">
        <w:rPr>
          <w:rFonts w:hint="eastAsia"/>
          <w:szCs w:val="21"/>
        </w:rPr>
        <w:t>の</w:t>
      </w:r>
      <w:r>
        <w:rPr>
          <w:rFonts w:hint="eastAsia"/>
          <w:szCs w:val="21"/>
        </w:rPr>
        <w:t>販売</w:t>
      </w:r>
      <w:r w:rsidR="00510C11">
        <w:rPr>
          <w:rFonts w:asciiTheme="minorEastAsia" w:hAnsiTheme="minorEastAsia" w:hint="eastAsia"/>
          <w:szCs w:val="21"/>
        </w:rPr>
        <w:t>手数料率</w:t>
      </w:r>
      <w:r w:rsidR="001E01E6">
        <w:rPr>
          <w:rFonts w:asciiTheme="minorEastAsia" w:hAnsiTheme="minorEastAsia" w:hint="eastAsia"/>
          <w:szCs w:val="21"/>
        </w:rPr>
        <w:t>を乗じて算出する（小数点第２位未満切捨て）。</w:t>
      </w:r>
    </w:p>
    <w:p w:rsidR="000B15F2" w:rsidRPr="00871C98" w:rsidRDefault="00DA06D9" w:rsidP="00DA06D9">
      <w:pPr>
        <w:ind w:left="420" w:hangingChars="200" w:hanging="420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⑶　</w:t>
      </w:r>
      <w:r w:rsidR="000B15F2" w:rsidRPr="00871C98">
        <w:rPr>
          <w:rFonts w:hint="eastAsia"/>
          <w:szCs w:val="21"/>
        </w:rPr>
        <w:t>大芝公園交通ランドの飲料以外（氷菓、菓子等）の</w:t>
      </w:r>
      <w:r>
        <w:rPr>
          <w:rFonts w:hint="eastAsia"/>
          <w:szCs w:val="21"/>
        </w:rPr>
        <w:t>販売</w:t>
      </w:r>
      <w:r w:rsidR="000B15F2" w:rsidRPr="00871C98">
        <w:rPr>
          <w:rFonts w:hint="eastAsia"/>
          <w:szCs w:val="21"/>
        </w:rPr>
        <w:t>手数料額については、現行と同じ</w:t>
      </w:r>
      <w:r>
        <w:rPr>
          <w:rFonts w:hint="eastAsia"/>
          <w:szCs w:val="21"/>
        </w:rPr>
        <w:t>販売</w:t>
      </w:r>
      <w:r w:rsidR="000B15F2" w:rsidRPr="00871C98">
        <w:rPr>
          <w:rFonts w:hint="eastAsia"/>
          <w:szCs w:val="21"/>
        </w:rPr>
        <w:t>手数料率１０％により算出することとする。</w:t>
      </w:r>
    </w:p>
    <w:p w:rsidR="000B15F2" w:rsidRPr="00871C98" w:rsidRDefault="000B15F2" w:rsidP="000B15F2">
      <w:pPr>
        <w:ind w:leftChars="100" w:left="210" w:firstLineChars="100" w:firstLine="210"/>
        <w:rPr>
          <w:szCs w:val="21"/>
        </w:rPr>
      </w:pPr>
    </w:p>
    <w:p w:rsidR="001E01E6" w:rsidRPr="000B15F2" w:rsidRDefault="001E01E6" w:rsidP="000C0FC2">
      <w:pPr>
        <w:rPr>
          <w:rFonts w:asciiTheme="minorEastAsia" w:hAnsiTheme="minorEastAsia"/>
          <w:szCs w:val="21"/>
        </w:rPr>
      </w:pPr>
    </w:p>
    <w:p w:rsidR="000C0FC2" w:rsidRPr="005F1612" w:rsidRDefault="00797C29" w:rsidP="000C0FC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</w:t>
      </w:r>
      <w:r w:rsidR="000C0FC2" w:rsidRPr="005F1612">
        <w:rPr>
          <w:rFonts w:asciiTheme="majorEastAsia" w:eastAsiaTheme="majorEastAsia" w:hAnsiTheme="majorEastAsia" w:hint="eastAsia"/>
          <w:szCs w:val="21"/>
        </w:rPr>
        <w:t xml:space="preserve">　販売手数料の算出について</w:t>
      </w:r>
    </w:p>
    <w:p w:rsidR="000C0FC2" w:rsidRPr="000C0FC2" w:rsidRDefault="000C0FC2" w:rsidP="00315DD5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5F1612">
        <w:rPr>
          <w:rFonts w:hint="eastAsia"/>
          <w:szCs w:val="21"/>
        </w:rPr>
        <w:t>販売</w:t>
      </w:r>
      <w:r w:rsidR="00B807A8">
        <w:rPr>
          <w:rFonts w:hint="eastAsia"/>
          <w:szCs w:val="21"/>
        </w:rPr>
        <w:t>手数料額は</w:t>
      </w:r>
      <w:r w:rsidRPr="005F1612">
        <w:rPr>
          <w:rFonts w:hint="eastAsia"/>
          <w:szCs w:val="21"/>
        </w:rPr>
        <w:t>、各月末締めで、</w:t>
      </w:r>
      <w:r w:rsidR="00B807A8">
        <w:rPr>
          <w:rFonts w:hint="eastAsia"/>
          <w:szCs w:val="21"/>
        </w:rPr>
        <w:t>それぞれの</w:t>
      </w:r>
      <w:r w:rsidRPr="005F1612">
        <w:rPr>
          <w:rFonts w:hint="eastAsia"/>
          <w:szCs w:val="21"/>
        </w:rPr>
        <w:t>品</w:t>
      </w:r>
      <w:r>
        <w:rPr>
          <w:rFonts w:hint="eastAsia"/>
          <w:szCs w:val="21"/>
        </w:rPr>
        <w:t>目</w:t>
      </w:r>
      <w:r w:rsidRPr="005F1612">
        <w:rPr>
          <w:rFonts w:hint="eastAsia"/>
          <w:szCs w:val="21"/>
        </w:rPr>
        <w:t>の</w:t>
      </w:r>
      <w:r w:rsidR="00DA06D9">
        <w:rPr>
          <w:rFonts w:hint="eastAsia"/>
          <w:szCs w:val="21"/>
        </w:rPr>
        <w:t>販売</w:t>
      </w:r>
      <w:r w:rsidR="001E01E6">
        <w:rPr>
          <w:rFonts w:hint="eastAsia"/>
          <w:szCs w:val="21"/>
        </w:rPr>
        <w:t>手数料額に販売</w:t>
      </w:r>
      <w:r w:rsidRPr="005F1612">
        <w:rPr>
          <w:rFonts w:hint="eastAsia"/>
          <w:szCs w:val="21"/>
        </w:rPr>
        <w:t>個数</w:t>
      </w:r>
      <w:r w:rsidR="001E01E6">
        <w:rPr>
          <w:rFonts w:hint="eastAsia"/>
          <w:szCs w:val="21"/>
        </w:rPr>
        <w:t>を乗じて</w:t>
      </w:r>
      <w:r w:rsidRPr="005F1612">
        <w:rPr>
          <w:rFonts w:hint="eastAsia"/>
          <w:szCs w:val="21"/>
        </w:rPr>
        <w:t>算出し、１円未満の端数がある場合は</w:t>
      </w:r>
      <w:r w:rsidR="00D231EF">
        <w:rPr>
          <w:rFonts w:hint="eastAsia"/>
          <w:szCs w:val="21"/>
        </w:rPr>
        <w:t>四捨五入と</w:t>
      </w:r>
      <w:r w:rsidRPr="005F1612">
        <w:rPr>
          <w:rFonts w:hint="eastAsia"/>
          <w:szCs w:val="21"/>
        </w:rPr>
        <w:t>する。</w:t>
      </w:r>
    </w:p>
    <w:sectPr w:rsidR="000C0FC2" w:rsidRPr="000C0FC2" w:rsidSect="00EF367E">
      <w:pgSz w:w="11906" w:h="16838" w:code="9"/>
      <w:pgMar w:top="1134" w:right="1134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ABD" w:rsidRDefault="00B30ABD" w:rsidP="007977C7">
      <w:r>
        <w:separator/>
      </w:r>
    </w:p>
  </w:endnote>
  <w:endnote w:type="continuationSeparator" w:id="0">
    <w:p w:rsidR="00B30ABD" w:rsidRDefault="00B30ABD" w:rsidP="0079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ABD" w:rsidRDefault="00B30ABD" w:rsidP="007977C7">
      <w:r>
        <w:separator/>
      </w:r>
    </w:p>
  </w:footnote>
  <w:footnote w:type="continuationSeparator" w:id="0">
    <w:p w:rsidR="00B30ABD" w:rsidRDefault="00B30ABD" w:rsidP="00797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EFB"/>
    <w:multiLevelType w:val="hybridMultilevel"/>
    <w:tmpl w:val="793437CE"/>
    <w:lvl w:ilvl="0" w:tplc="1D40A29A">
      <w:start w:val="5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47"/>
    <w:rsid w:val="0000721E"/>
    <w:rsid w:val="00074434"/>
    <w:rsid w:val="000B15F2"/>
    <w:rsid w:val="000C0FC2"/>
    <w:rsid w:val="000D7E2E"/>
    <w:rsid w:val="0013548B"/>
    <w:rsid w:val="001D1825"/>
    <w:rsid w:val="001E01E6"/>
    <w:rsid w:val="001E41FD"/>
    <w:rsid w:val="00222FA7"/>
    <w:rsid w:val="00230D5D"/>
    <w:rsid w:val="0023338A"/>
    <w:rsid w:val="002C1F14"/>
    <w:rsid w:val="002C4B72"/>
    <w:rsid w:val="002F6FF9"/>
    <w:rsid w:val="00315DD5"/>
    <w:rsid w:val="003775BB"/>
    <w:rsid w:val="003834B2"/>
    <w:rsid w:val="00390E3B"/>
    <w:rsid w:val="003A0644"/>
    <w:rsid w:val="003A4247"/>
    <w:rsid w:val="003C540B"/>
    <w:rsid w:val="003D6258"/>
    <w:rsid w:val="003F4912"/>
    <w:rsid w:val="00416A7B"/>
    <w:rsid w:val="00463FB5"/>
    <w:rsid w:val="004748E1"/>
    <w:rsid w:val="004B2519"/>
    <w:rsid w:val="004C214E"/>
    <w:rsid w:val="005065A0"/>
    <w:rsid w:val="00510C11"/>
    <w:rsid w:val="00515B3C"/>
    <w:rsid w:val="005628C8"/>
    <w:rsid w:val="00612270"/>
    <w:rsid w:val="00691BDB"/>
    <w:rsid w:val="006E12C4"/>
    <w:rsid w:val="00700E5B"/>
    <w:rsid w:val="00771AF7"/>
    <w:rsid w:val="0078679E"/>
    <w:rsid w:val="007977C7"/>
    <w:rsid w:val="00797C29"/>
    <w:rsid w:val="00827924"/>
    <w:rsid w:val="00871C98"/>
    <w:rsid w:val="008B4C3A"/>
    <w:rsid w:val="008E53CE"/>
    <w:rsid w:val="00916E10"/>
    <w:rsid w:val="009B6A30"/>
    <w:rsid w:val="009D35E6"/>
    <w:rsid w:val="00A07E7A"/>
    <w:rsid w:val="00A26CF8"/>
    <w:rsid w:val="00A41321"/>
    <w:rsid w:val="00A671F2"/>
    <w:rsid w:val="00A911A8"/>
    <w:rsid w:val="00A93C2C"/>
    <w:rsid w:val="00AA136A"/>
    <w:rsid w:val="00AF2AC2"/>
    <w:rsid w:val="00B30ABD"/>
    <w:rsid w:val="00B4281D"/>
    <w:rsid w:val="00B807A8"/>
    <w:rsid w:val="00BA0B20"/>
    <w:rsid w:val="00BE2A84"/>
    <w:rsid w:val="00BF23FE"/>
    <w:rsid w:val="00C96CA9"/>
    <w:rsid w:val="00D231EF"/>
    <w:rsid w:val="00D8447A"/>
    <w:rsid w:val="00DA06D9"/>
    <w:rsid w:val="00DA107E"/>
    <w:rsid w:val="00DB17A0"/>
    <w:rsid w:val="00DE146B"/>
    <w:rsid w:val="00DE7954"/>
    <w:rsid w:val="00E21B5A"/>
    <w:rsid w:val="00E56C73"/>
    <w:rsid w:val="00EB0C18"/>
    <w:rsid w:val="00ED2581"/>
    <w:rsid w:val="00EF367E"/>
    <w:rsid w:val="00F12CCE"/>
    <w:rsid w:val="00F64CFC"/>
    <w:rsid w:val="00F8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4C71C-AC78-406C-BD28-B0FDE999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F2AC2"/>
    <w:pPr>
      <w:ind w:left="200" w:firstLineChars="100" w:firstLine="200"/>
    </w:pPr>
    <w:rPr>
      <w:rFonts w:ascii="Times" w:eastAsia="ＭＳ 明朝" w:hAnsi="Times" w:cs="Times New Roman"/>
      <w:sz w:val="20"/>
      <w:szCs w:val="20"/>
    </w:rPr>
  </w:style>
  <w:style w:type="character" w:customStyle="1" w:styleId="20">
    <w:name w:val="本文インデント 2 (文字)"/>
    <w:basedOn w:val="a0"/>
    <w:link w:val="2"/>
    <w:rsid w:val="00AF2AC2"/>
    <w:rPr>
      <w:rFonts w:ascii="Times" w:eastAsia="ＭＳ 明朝" w:hAnsi="Times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97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7C7"/>
  </w:style>
  <w:style w:type="paragraph" w:styleId="a5">
    <w:name w:val="footer"/>
    <w:basedOn w:val="a"/>
    <w:link w:val="a6"/>
    <w:uiPriority w:val="99"/>
    <w:unhideWhenUsed/>
    <w:rsid w:val="00797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7C7"/>
  </w:style>
  <w:style w:type="table" w:styleId="a7">
    <w:name w:val="Table Grid"/>
    <w:basedOn w:val="a1"/>
    <w:uiPriority w:val="39"/>
    <w:rsid w:val="00797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34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AD3F-FC60-4627-8DE3-CBC3D3D3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honbukeiei-08</dc:creator>
  <cp:keywords/>
  <dc:description/>
  <cp:lastModifiedBy>honbukeiei-04</cp:lastModifiedBy>
  <cp:revision>14</cp:revision>
  <cp:lastPrinted>2018-03-05T08:36:00Z</cp:lastPrinted>
  <dcterms:created xsi:type="dcterms:W3CDTF">2014-03-12T10:00:00Z</dcterms:created>
  <dcterms:modified xsi:type="dcterms:W3CDTF">2018-03-05T08:36:00Z</dcterms:modified>
</cp:coreProperties>
</file>